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BD" w:rsidRPr="00F36A5F" w:rsidRDefault="0018510D" w:rsidP="00F36A5F">
      <w:pPr>
        <w:pStyle w:val="S"/>
        <w:jc w:val="center"/>
        <w:rPr>
          <w:rFonts w:ascii="Times New Roman" w:hAnsi="Times New Roman" w:cs="Times New Roman"/>
          <w:sz w:val="28"/>
          <w:szCs w:val="28"/>
        </w:rPr>
      </w:pPr>
      <w:r w:rsidRPr="00F36A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10D" w:rsidRPr="00F36A5F" w:rsidRDefault="0018510D" w:rsidP="00F36A5F">
      <w:pPr>
        <w:pStyle w:val="S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6A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ДЕПУТАТОВ СЕЛЬСКОГО ПОСЕЛЕНИЯ</w:t>
      </w:r>
    </w:p>
    <w:p w:rsidR="0018510D" w:rsidRPr="00F36A5F" w:rsidRDefault="00C54D55" w:rsidP="00F36A5F">
      <w:pPr>
        <w:pStyle w:val="S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6A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КОРЕНЕВЩЕН</w:t>
      </w:r>
      <w:r w:rsidR="0018510D" w:rsidRPr="00F36A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СКИЙ СЕЛЬСОВЕТ ДОБРОВСКОГО</w:t>
      </w:r>
    </w:p>
    <w:p w:rsidR="0018510D" w:rsidRPr="00F36A5F" w:rsidRDefault="0018510D" w:rsidP="00F36A5F">
      <w:pPr>
        <w:pStyle w:val="S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6A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 ЛИПЕЦКОЙ ОБЛАСТИ</w:t>
      </w:r>
    </w:p>
    <w:p w:rsidR="0018510D" w:rsidRPr="00F36A5F" w:rsidRDefault="0050561A" w:rsidP="00F36A5F">
      <w:pPr>
        <w:pStyle w:val="S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457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38</w:t>
      </w:r>
      <w:r w:rsidR="0018510D" w:rsidRPr="009457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сессия </w:t>
      </w:r>
      <w:r w:rsidR="000433EE" w:rsidRPr="009457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18510D" w:rsidRPr="009457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созыва</w:t>
      </w:r>
    </w:p>
    <w:p w:rsidR="0018510D" w:rsidRPr="00F36A5F" w:rsidRDefault="0018510D" w:rsidP="00F36A5F">
      <w:pPr>
        <w:pStyle w:val="S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8510D" w:rsidRPr="00F36A5F" w:rsidRDefault="0018510D" w:rsidP="00F36A5F">
      <w:pPr>
        <w:pStyle w:val="S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6A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18510D" w:rsidRPr="00F36A5F" w:rsidRDefault="0018510D" w:rsidP="00F36A5F">
      <w:pPr>
        <w:pStyle w:val="S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8510D" w:rsidRPr="00F36A5F" w:rsidRDefault="009457A8" w:rsidP="00F36A5F">
      <w:pPr>
        <w:pStyle w:val="S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57A8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18510D" w:rsidRPr="009457A8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6F0FD5" w:rsidRPr="009457A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8510D" w:rsidRPr="009457A8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6F0FD5" w:rsidRPr="009457A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18510D" w:rsidRPr="009457A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041E0E" w:rsidRPr="009457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F765A" w:rsidRPr="00F36A5F">
        <w:rPr>
          <w:rFonts w:ascii="Times New Roman" w:eastAsia="Calibri" w:hAnsi="Times New Roman" w:cs="Times New Roman"/>
          <w:sz w:val="28"/>
          <w:szCs w:val="28"/>
          <w:lang w:eastAsia="en-US"/>
        </w:rPr>
        <w:t>с.</w:t>
      </w:r>
      <w:r w:rsidR="00C54D55" w:rsidRPr="00F36A5F">
        <w:rPr>
          <w:rFonts w:ascii="Times New Roman" w:eastAsia="Calibri" w:hAnsi="Times New Roman" w:cs="Times New Roman"/>
          <w:sz w:val="28"/>
          <w:szCs w:val="28"/>
          <w:lang w:eastAsia="en-US"/>
        </w:rPr>
        <w:t>Кореневщино</w:t>
      </w:r>
      <w:r w:rsidR="0018510D" w:rsidRPr="00F36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bookmarkStart w:id="0" w:name="_GoBack"/>
      <w:bookmarkEnd w:id="0"/>
    </w:p>
    <w:p w:rsidR="0018510D" w:rsidRPr="00F36A5F" w:rsidRDefault="0018510D" w:rsidP="00F36A5F">
      <w:pPr>
        <w:pStyle w:val="S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510D" w:rsidRPr="00F36A5F" w:rsidRDefault="0018510D" w:rsidP="00F36A5F">
      <w:pPr>
        <w:pStyle w:val="S"/>
        <w:rPr>
          <w:rFonts w:ascii="Times New Roman" w:hAnsi="Times New Roman" w:cs="Times New Roman"/>
          <w:b/>
          <w:sz w:val="28"/>
          <w:szCs w:val="28"/>
        </w:rPr>
      </w:pPr>
      <w:r w:rsidRPr="00F36A5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="00C54D55" w:rsidRPr="00F36A5F">
        <w:rPr>
          <w:rFonts w:ascii="Times New Roman" w:hAnsi="Times New Roman" w:cs="Times New Roman"/>
          <w:b/>
          <w:sz w:val="28"/>
          <w:szCs w:val="28"/>
        </w:rPr>
        <w:t>Кореневщен</w:t>
      </w:r>
      <w:r w:rsidRPr="00F36A5F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F36A5F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F36A5F">
        <w:rPr>
          <w:rFonts w:ascii="Times New Roman" w:hAnsi="Times New Roman" w:cs="Times New Roman"/>
          <w:b/>
          <w:sz w:val="28"/>
          <w:szCs w:val="28"/>
        </w:rPr>
        <w:t>Добровского</w:t>
      </w:r>
      <w:proofErr w:type="spellEnd"/>
      <w:r w:rsidRPr="00F36A5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Российской Федерации</w:t>
      </w:r>
      <w:r w:rsidR="00F36A5F" w:rsidRPr="00F3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36A5F" w:rsidRPr="00F36A5F" w:rsidRDefault="00F36A5F" w:rsidP="00F36A5F">
      <w:pPr>
        <w:pStyle w:val="S"/>
        <w:rPr>
          <w:rFonts w:ascii="Times New Roman" w:hAnsi="Times New Roman" w:cs="Times New Roman"/>
          <w:b/>
          <w:sz w:val="28"/>
          <w:szCs w:val="28"/>
        </w:rPr>
      </w:pPr>
    </w:p>
    <w:p w:rsidR="006F0FD5" w:rsidRPr="00F36A5F" w:rsidRDefault="0018510D" w:rsidP="00F36A5F">
      <w:pPr>
        <w:pStyle w:val="S"/>
        <w:rPr>
          <w:rFonts w:ascii="Times New Roman" w:hAnsi="Times New Roman" w:cs="Times New Roman"/>
          <w:sz w:val="28"/>
          <w:szCs w:val="28"/>
        </w:rPr>
      </w:pPr>
      <w:r w:rsidRPr="00F36A5F">
        <w:rPr>
          <w:rFonts w:ascii="Times New Roman" w:hAnsi="Times New Roman" w:cs="Times New Roman"/>
          <w:sz w:val="28"/>
          <w:szCs w:val="28"/>
        </w:rPr>
        <w:t>Рассмотрев проект</w:t>
      </w:r>
      <w:r w:rsidR="006F0FD5" w:rsidRPr="00F36A5F">
        <w:rPr>
          <w:rFonts w:ascii="Times New Roman" w:hAnsi="Times New Roman" w:cs="Times New Roman"/>
          <w:sz w:val="28"/>
          <w:szCs w:val="28"/>
        </w:rPr>
        <w:t xml:space="preserve"> «Внесение изменений</w:t>
      </w:r>
      <w:r w:rsidRPr="00F36A5F">
        <w:rPr>
          <w:rFonts w:ascii="Times New Roman" w:hAnsi="Times New Roman" w:cs="Times New Roman"/>
          <w:sz w:val="28"/>
          <w:szCs w:val="28"/>
        </w:rPr>
        <w:t xml:space="preserve"> в </w:t>
      </w:r>
      <w:r w:rsidR="006F0FD5" w:rsidRPr="00F36A5F">
        <w:rPr>
          <w:rFonts w:ascii="Times New Roman" w:hAnsi="Times New Roman" w:cs="Times New Roman"/>
          <w:sz w:val="28"/>
          <w:szCs w:val="28"/>
        </w:rPr>
        <w:t>П</w:t>
      </w:r>
      <w:r w:rsidRPr="00F36A5F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</w:t>
      </w:r>
      <w:proofErr w:type="spellStart"/>
      <w:r w:rsidR="00C54D55" w:rsidRPr="00F36A5F">
        <w:rPr>
          <w:rFonts w:ascii="Times New Roman" w:hAnsi="Times New Roman" w:cs="Times New Roman"/>
          <w:sz w:val="28"/>
          <w:szCs w:val="28"/>
        </w:rPr>
        <w:t>Кореневщен</w:t>
      </w:r>
      <w:r w:rsidRPr="00F36A5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36A5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36A5F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F36A5F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</w:t>
      </w:r>
      <w:r w:rsidR="006F0FD5" w:rsidRPr="00F36A5F">
        <w:rPr>
          <w:rFonts w:ascii="Times New Roman" w:hAnsi="Times New Roman" w:cs="Times New Roman"/>
          <w:sz w:val="28"/>
          <w:szCs w:val="28"/>
        </w:rPr>
        <w:t>»</w:t>
      </w:r>
      <w:r w:rsidRPr="00F36A5F">
        <w:rPr>
          <w:rFonts w:ascii="Times New Roman" w:hAnsi="Times New Roman" w:cs="Times New Roman"/>
          <w:sz w:val="28"/>
          <w:szCs w:val="28"/>
        </w:rPr>
        <w:t xml:space="preserve">, учитывая рекомендации постоянной комиссии по землепользованию и застройке сельского поселения </w:t>
      </w:r>
      <w:proofErr w:type="spellStart"/>
      <w:r w:rsidR="00C54D55" w:rsidRPr="00F36A5F">
        <w:rPr>
          <w:rFonts w:ascii="Times New Roman" w:hAnsi="Times New Roman" w:cs="Times New Roman"/>
          <w:sz w:val="28"/>
          <w:szCs w:val="28"/>
        </w:rPr>
        <w:t>Кореневщен</w:t>
      </w:r>
      <w:r w:rsidRPr="00F36A5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36A5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36A5F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F36A5F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Федерации, руководствуясь </w:t>
      </w:r>
      <w:r w:rsidR="006F0FD5" w:rsidRPr="00F36A5F">
        <w:rPr>
          <w:rFonts w:ascii="Times New Roman" w:hAnsi="Times New Roman" w:cs="Times New Roman"/>
          <w:sz w:val="28"/>
          <w:szCs w:val="28"/>
        </w:rPr>
        <w:t>Г</w:t>
      </w:r>
      <w:r w:rsidRPr="00F36A5F">
        <w:rPr>
          <w:rFonts w:ascii="Times New Roman" w:hAnsi="Times New Roman" w:cs="Times New Roman"/>
          <w:sz w:val="28"/>
          <w:szCs w:val="28"/>
        </w:rPr>
        <w:t>радостроительным кодексом Российской Федерации</w:t>
      </w:r>
      <w:r w:rsidR="006F0FD5" w:rsidRPr="00F36A5F">
        <w:rPr>
          <w:rFonts w:ascii="Times New Roman" w:hAnsi="Times New Roman" w:cs="Times New Roman"/>
          <w:sz w:val="28"/>
          <w:szCs w:val="28"/>
        </w:rPr>
        <w:t>,</w:t>
      </w:r>
      <w:r w:rsidRPr="00F36A5F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поселения, учитывая решения постоянных депутатских комиссий, Совет</w:t>
      </w:r>
      <w:r w:rsidR="004F765A" w:rsidRPr="00F36A5F"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 </w:t>
      </w:r>
      <w:proofErr w:type="spellStart"/>
      <w:r w:rsidR="00C54D55" w:rsidRPr="00F36A5F">
        <w:rPr>
          <w:rFonts w:ascii="Times New Roman" w:hAnsi="Times New Roman" w:cs="Times New Roman"/>
          <w:sz w:val="28"/>
          <w:szCs w:val="28"/>
        </w:rPr>
        <w:t>Кореневщен</w:t>
      </w:r>
      <w:r w:rsidRPr="00F36A5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36A5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041E0E" w:rsidRPr="00F36A5F">
        <w:rPr>
          <w:rFonts w:ascii="Times New Roman" w:hAnsi="Times New Roman" w:cs="Times New Roman"/>
          <w:sz w:val="28"/>
          <w:szCs w:val="28"/>
        </w:rPr>
        <w:t xml:space="preserve">овет     </w:t>
      </w:r>
    </w:p>
    <w:p w:rsidR="0018510D" w:rsidRPr="00F36A5F" w:rsidRDefault="0018510D" w:rsidP="00F36A5F">
      <w:pPr>
        <w:pStyle w:val="S"/>
        <w:rPr>
          <w:rFonts w:ascii="Times New Roman" w:hAnsi="Times New Roman" w:cs="Times New Roman"/>
          <w:sz w:val="28"/>
          <w:szCs w:val="28"/>
        </w:rPr>
      </w:pPr>
      <w:r w:rsidRPr="00F36A5F">
        <w:rPr>
          <w:rFonts w:ascii="Times New Roman" w:hAnsi="Times New Roman" w:cs="Times New Roman"/>
          <w:sz w:val="28"/>
          <w:szCs w:val="28"/>
        </w:rPr>
        <w:t>РЕШИЛ:</w:t>
      </w:r>
    </w:p>
    <w:p w:rsidR="0018510D" w:rsidRPr="00F36A5F" w:rsidRDefault="00F36A5F" w:rsidP="00F36A5F">
      <w:pPr>
        <w:pStyle w:val="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510D" w:rsidRPr="00F36A5F">
        <w:rPr>
          <w:rFonts w:ascii="Times New Roman" w:hAnsi="Times New Roman" w:cs="Times New Roman"/>
          <w:sz w:val="28"/>
          <w:szCs w:val="28"/>
        </w:rPr>
        <w:t xml:space="preserve">Утвердить изменения в Правила землепользования и застройки сельского поселения </w:t>
      </w:r>
      <w:proofErr w:type="spellStart"/>
      <w:r w:rsidR="00C54D55" w:rsidRPr="00F36A5F">
        <w:rPr>
          <w:rFonts w:ascii="Times New Roman" w:hAnsi="Times New Roman" w:cs="Times New Roman"/>
          <w:sz w:val="28"/>
          <w:szCs w:val="28"/>
        </w:rPr>
        <w:t>Кореневщен</w:t>
      </w:r>
      <w:r w:rsidR="00041E0E" w:rsidRPr="00F36A5F">
        <w:rPr>
          <w:rFonts w:ascii="Times New Roman" w:hAnsi="Times New Roman" w:cs="Times New Roman"/>
          <w:sz w:val="28"/>
          <w:szCs w:val="28"/>
        </w:rPr>
        <w:t>с</w:t>
      </w:r>
      <w:r w:rsidR="0018510D" w:rsidRPr="00F36A5F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18510D" w:rsidRPr="00F36A5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41E0E" w:rsidRPr="00F36A5F">
        <w:rPr>
          <w:rFonts w:ascii="Times New Roman" w:hAnsi="Times New Roman" w:cs="Times New Roman"/>
          <w:sz w:val="28"/>
          <w:szCs w:val="28"/>
        </w:rPr>
        <w:t>Добр</w:t>
      </w:r>
      <w:r w:rsidR="0018510D" w:rsidRPr="00F36A5F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18510D" w:rsidRPr="00F36A5F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</w:t>
      </w:r>
      <w:r w:rsidR="00D97E62" w:rsidRPr="00F36A5F">
        <w:rPr>
          <w:rFonts w:ascii="Times New Roman" w:hAnsi="Times New Roman" w:cs="Times New Roman"/>
          <w:sz w:val="28"/>
          <w:szCs w:val="28"/>
        </w:rPr>
        <w:t xml:space="preserve">, </w:t>
      </w:r>
      <w:r w:rsidR="00460EC6">
        <w:rPr>
          <w:rFonts w:ascii="Times New Roman" w:hAnsi="Times New Roman" w:cs="Times New Roman"/>
          <w:color w:val="000000"/>
          <w:sz w:val="28"/>
          <w:szCs w:val="28"/>
        </w:rPr>
        <w:t>утверждё</w:t>
      </w:r>
      <w:r w:rsidRPr="00F36A5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60EC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36A5F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6A5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депутатов сельского </w:t>
      </w:r>
      <w:proofErr w:type="spellStart"/>
      <w:r w:rsidRPr="00F36A5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F36A5F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F36A5F">
        <w:rPr>
          <w:rFonts w:ascii="Times New Roman" w:hAnsi="Times New Roman" w:cs="Times New Roman"/>
          <w:sz w:val="28"/>
          <w:szCs w:val="28"/>
        </w:rPr>
        <w:t xml:space="preserve"> 106  </w:t>
      </w:r>
      <w:proofErr w:type="spellStart"/>
      <w:proofErr w:type="gramStart"/>
      <w:r w:rsidRPr="00F36A5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36A5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36A5F">
        <w:rPr>
          <w:rFonts w:ascii="Times New Roman" w:hAnsi="Times New Roman" w:cs="Times New Roman"/>
          <w:sz w:val="28"/>
          <w:szCs w:val="28"/>
        </w:rPr>
        <w:t xml:space="preserve">  13.11.2013. «Об утверждении Правил землепользования и застройки сельского поселения </w:t>
      </w:r>
      <w:proofErr w:type="spellStart"/>
      <w:r w:rsidRPr="00F36A5F">
        <w:rPr>
          <w:rFonts w:ascii="Times New Roman" w:hAnsi="Times New Roman" w:cs="Times New Roman"/>
          <w:sz w:val="28"/>
          <w:szCs w:val="28"/>
        </w:rPr>
        <w:t>Коренёвщинский</w:t>
      </w:r>
      <w:proofErr w:type="spellEnd"/>
      <w:r w:rsidRPr="00F36A5F">
        <w:rPr>
          <w:rFonts w:ascii="Times New Roman" w:hAnsi="Times New Roman" w:cs="Times New Roman"/>
          <w:sz w:val="28"/>
          <w:szCs w:val="28"/>
        </w:rPr>
        <w:t xml:space="preserve"> сельсовет» и решением Совета депутатов сельского поселения №12 от 27.10.2016г. «О внесении изменений в Правила землепользования и застройки сельского поселения </w:t>
      </w:r>
      <w:proofErr w:type="spellStart"/>
      <w:r w:rsidRPr="00F36A5F">
        <w:rPr>
          <w:rFonts w:ascii="Times New Roman" w:hAnsi="Times New Roman" w:cs="Times New Roman"/>
          <w:sz w:val="28"/>
          <w:szCs w:val="28"/>
        </w:rPr>
        <w:t>Кореневщенский</w:t>
      </w:r>
      <w:proofErr w:type="spellEnd"/>
      <w:r w:rsidRPr="00F36A5F">
        <w:rPr>
          <w:rFonts w:ascii="Times New Roman" w:hAnsi="Times New Roman" w:cs="Times New Roman"/>
          <w:sz w:val="28"/>
          <w:szCs w:val="28"/>
        </w:rPr>
        <w:t xml:space="preserve"> сельсовет» (прилагаются)</w:t>
      </w:r>
      <w:r w:rsidR="00460EC6">
        <w:rPr>
          <w:rFonts w:ascii="Times New Roman" w:hAnsi="Times New Roman" w:cs="Times New Roman"/>
          <w:sz w:val="28"/>
          <w:szCs w:val="28"/>
        </w:rPr>
        <w:t>.</w:t>
      </w:r>
    </w:p>
    <w:p w:rsidR="0018510D" w:rsidRPr="00F36A5F" w:rsidRDefault="00460EC6" w:rsidP="00F36A5F">
      <w:pPr>
        <w:pStyle w:val="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510D" w:rsidRPr="00F36A5F">
        <w:rPr>
          <w:rFonts w:ascii="Times New Roman" w:hAnsi="Times New Roman" w:cs="Times New Roman"/>
          <w:sz w:val="28"/>
          <w:szCs w:val="28"/>
        </w:rPr>
        <w:t xml:space="preserve">Направить вышеуказанный нормативный правовой акт главе сельского поселения </w:t>
      </w:r>
      <w:proofErr w:type="spellStart"/>
      <w:r w:rsidR="00C54D55" w:rsidRPr="00F36A5F">
        <w:rPr>
          <w:rFonts w:ascii="Times New Roman" w:hAnsi="Times New Roman" w:cs="Times New Roman"/>
          <w:sz w:val="28"/>
          <w:szCs w:val="28"/>
        </w:rPr>
        <w:t>Кореневщен</w:t>
      </w:r>
      <w:r w:rsidR="00041E0E" w:rsidRPr="00F36A5F">
        <w:rPr>
          <w:rFonts w:ascii="Times New Roman" w:hAnsi="Times New Roman" w:cs="Times New Roman"/>
          <w:sz w:val="28"/>
          <w:szCs w:val="28"/>
        </w:rPr>
        <w:t>с</w:t>
      </w:r>
      <w:r w:rsidR="0018510D" w:rsidRPr="00F36A5F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18510D" w:rsidRPr="00F36A5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41E0E" w:rsidRPr="00F36A5F">
        <w:rPr>
          <w:rFonts w:ascii="Times New Roman" w:hAnsi="Times New Roman" w:cs="Times New Roman"/>
          <w:sz w:val="28"/>
          <w:szCs w:val="28"/>
        </w:rPr>
        <w:t>Добр</w:t>
      </w:r>
      <w:r w:rsidR="0018510D" w:rsidRPr="00F36A5F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18510D" w:rsidRPr="00F36A5F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</w:t>
      </w:r>
      <w:r w:rsidR="00D97E62" w:rsidRPr="00F36A5F">
        <w:rPr>
          <w:rFonts w:ascii="Times New Roman" w:hAnsi="Times New Roman" w:cs="Times New Roman"/>
          <w:sz w:val="28"/>
          <w:szCs w:val="28"/>
        </w:rPr>
        <w:t xml:space="preserve">для подписания и </w:t>
      </w:r>
      <w:r w:rsidR="0018510D" w:rsidRPr="00F36A5F">
        <w:rPr>
          <w:rFonts w:ascii="Times New Roman" w:hAnsi="Times New Roman" w:cs="Times New Roman"/>
          <w:sz w:val="28"/>
          <w:szCs w:val="28"/>
        </w:rPr>
        <w:t>о</w:t>
      </w:r>
      <w:r w:rsidR="00D97E62" w:rsidRPr="00F36A5F">
        <w:rPr>
          <w:rFonts w:ascii="Times New Roman" w:hAnsi="Times New Roman" w:cs="Times New Roman"/>
          <w:sz w:val="28"/>
          <w:szCs w:val="28"/>
        </w:rPr>
        <w:t>бнародования</w:t>
      </w:r>
      <w:r w:rsidR="0018510D" w:rsidRPr="00F36A5F">
        <w:rPr>
          <w:rFonts w:ascii="Times New Roman" w:hAnsi="Times New Roman" w:cs="Times New Roman"/>
          <w:sz w:val="28"/>
          <w:szCs w:val="28"/>
        </w:rPr>
        <w:t>.</w:t>
      </w:r>
    </w:p>
    <w:p w:rsidR="0018510D" w:rsidRPr="00F36A5F" w:rsidRDefault="00460EC6" w:rsidP="00F36A5F">
      <w:pPr>
        <w:pStyle w:val="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510D" w:rsidRPr="00F36A5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</w:t>
      </w:r>
      <w:r w:rsidR="00D97E62" w:rsidRPr="00F36A5F">
        <w:rPr>
          <w:rFonts w:ascii="Times New Roman" w:hAnsi="Times New Roman" w:cs="Times New Roman"/>
          <w:sz w:val="28"/>
          <w:szCs w:val="28"/>
        </w:rPr>
        <w:t>та обнародования</w:t>
      </w:r>
      <w:r w:rsidR="0018510D" w:rsidRPr="00F36A5F">
        <w:rPr>
          <w:rFonts w:ascii="Times New Roman" w:hAnsi="Times New Roman" w:cs="Times New Roman"/>
          <w:sz w:val="28"/>
          <w:szCs w:val="28"/>
        </w:rPr>
        <w:t>.</w:t>
      </w:r>
    </w:p>
    <w:p w:rsidR="0018510D" w:rsidRPr="00F36A5F" w:rsidRDefault="0018510D" w:rsidP="00F36A5F">
      <w:pPr>
        <w:pStyle w:val="S"/>
        <w:rPr>
          <w:rFonts w:ascii="Times New Roman" w:hAnsi="Times New Roman" w:cs="Times New Roman"/>
          <w:sz w:val="28"/>
          <w:szCs w:val="28"/>
        </w:rPr>
      </w:pPr>
    </w:p>
    <w:p w:rsidR="0018510D" w:rsidRPr="00F36A5F" w:rsidRDefault="0018510D" w:rsidP="00F36A5F">
      <w:pPr>
        <w:pStyle w:val="S"/>
        <w:rPr>
          <w:rFonts w:ascii="Times New Roman" w:hAnsi="Times New Roman" w:cs="Times New Roman"/>
          <w:sz w:val="28"/>
          <w:szCs w:val="28"/>
          <w:lang w:eastAsia="en-US"/>
        </w:rPr>
      </w:pPr>
      <w:r w:rsidRPr="00F36A5F">
        <w:rPr>
          <w:rFonts w:ascii="Times New Roman" w:hAnsi="Times New Roman" w:cs="Times New Roman"/>
          <w:sz w:val="28"/>
          <w:szCs w:val="28"/>
          <w:lang w:eastAsia="en-US"/>
        </w:rPr>
        <w:t>Председатель Совета депутатов</w:t>
      </w:r>
    </w:p>
    <w:p w:rsidR="0018510D" w:rsidRPr="00F36A5F" w:rsidRDefault="0018510D" w:rsidP="00F36A5F">
      <w:pPr>
        <w:pStyle w:val="S"/>
        <w:rPr>
          <w:rFonts w:ascii="Times New Roman" w:hAnsi="Times New Roman" w:cs="Times New Roman"/>
          <w:sz w:val="28"/>
          <w:szCs w:val="28"/>
          <w:lang w:eastAsia="en-US"/>
        </w:rPr>
      </w:pPr>
      <w:r w:rsidRPr="00F36A5F"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C54D55" w:rsidRPr="00F36A5F">
        <w:rPr>
          <w:rFonts w:ascii="Times New Roman" w:hAnsi="Times New Roman" w:cs="Times New Roman"/>
          <w:sz w:val="28"/>
          <w:szCs w:val="28"/>
        </w:rPr>
        <w:t>Кореневщен</w:t>
      </w:r>
      <w:r w:rsidR="00041E0E" w:rsidRPr="00F36A5F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F36A5F">
        <w:rPr>
          <w:rFonts w:ascii="Times New Roman" w:hAnsi="Times New Roman" w:cs="Times New Roman"/>
          <w:sz w:val="28"/>
          <w:szCs w:val="28"/>
          <w:lang w:eastAsia="en-US"/>
        </w:rPr>
        <w:t>кий</w:t>
      </w:r>
      <w:proofErr w:type="spellEnd"/>
      <w:r w:rsidRPr="00F36A5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</w:t>
      </w:r>
    </w:p>
    <w:p w:rsidR="0018510D" w:rsidRPr="00F36A5F" w:rsidRDefault="00041E0E" w:rsidP="00F36A5F">
      <w:pPr>
        <w:pStyle w:val="S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36A5F">
        <w:rPr>
          <w:rFonts w:ascii="Times New Roman" w:hAnsi="Times New Roman" w:cs="Times New Roman"/>
          <w:sz w:val="28"/>
          <w:szCs w:val="28"/>
          <w:lang w:eastAsia="en-US"/>
        </w:rPr>
        <w:t>Добр</w:t>
      </w:r>
      <w:r w:rsidR="0018510D" w:rsidRPr="00F36A5F">
        <w:rPr>
          <w:rFonts w:ascii="Times New Roman" w:hAnsi="Times New Roman" w:cs="Times New Roman"/>
          <w:sz w:val="28"/>
          <w:szCs w:val="28"/>
          <w:lang w:eastAsia="en-US"/>
        </w:rPr>
        <w:t>овского</w:t>
      </w:r>
      <w:proofErr w:type="spellEnd"/>
      <w:r w:rsidR="0018510D" w:rsidRPr="00F36A5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18510D" w:rsidRPr="00F36A5F" w:rsidRDefault="0018510D" w:rsidP="00F36A5F">
      <w:pPr>
        <w:pStyle w:val="S"/>
        <w:rPr>
          <w:rFonts w:ascii="Times New Roman" w:hAnsi="Times New Roman" w:cs="Times New Roman"/>
          <w:sz w:val="28"/>
          <w:szCs w:val="28"/>
          <w:lang w:eastAsia="en-US"/>
        </w:rPr>
      </w:pPr>
      <w:r w:rsidRPr="00F36A5F">
        <w:rPr>
          <w:rFonts w:ascii="Times New Roman" w:hAnsi="Times New Roman" w:cs="Times New Roman"/>
          <w:sz w:val="28"/>
          <w:szCs w:val="28"/>
          <w:lang w:eastAsia="en-US"/>
        </w:rPr>
        <w:t xml:space="preserve">Липецкой области </w:t>
      </w:r>
      <w:r w:rsidR="00C54D55" w:rsidRPr="00F36A5F"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</w:t>
      </w:r>
      <w:r w:rsidR="00C54D55" w:rsidRPr="00F36A5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4D55" w:rsidRPr="00F36A5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В.И. Андреев</w:t>
      </w:r>
      <w:r w:rsidR="00DA77BA" w:rsidRPr="00F36A5F">
        <w:rPr>
          <w:rFonts w:ascii="Times New Roman" w:hAnsi="Times New Roman" w:cs="Times New Roman"/>
          <w:sz w:val="28"/>
          <w:szCs w:val="28"/>
          <w:lang w:eastAsia="en-US"/>
        </w:rPr>
        <w:t>а</w:t>
      </w:r>
    </w:p>
    <w:p w:rsidR="00CB40B6" w:rsidRPr="00D97E62" w:rsidRDefault="00CB40B6" w:rsidP="00D97E6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lastRenderedPageBreak/>
        <w:t>Приложение к решению Совета депутатов</w:t>
      </w:r>
    </w:p>
    <w:p w:rsidR="00CB40B6" w:rsidRPr="00D97E62" w:rsidRDefault="00CB40B6" w:rsidP="00D97E6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C54D55" w:rsidRPr="00D97E62">
        <w:rPr>
          <w:rFonts w:ascii="Arial" w:hAnsi="Arial" w:cs="Arial"/>
          <w:sz w:val="24"/>
          <w:szCs w:val="24"/>
        </w:rPr>
        <w:t>Кореневщен</w:t>
      </w:r>
      <w:r w:rsidR="00DA77BA" w:rsidRPr="00D97E62">
        <w:rPr>
          <w:rFonts w:ascii="Arial" w:hAnsi="Arial" w:cs="Arial"/>
          <w:sz w:val="24"/>
          <w:szCs w:val="24"/>
        </w:rPr>
        <w:t>ский</w:t>
      </w:r>
      <w:proofErr w:type="spellEnd"/>
      <w:r w:rsidRPr="00D97E62">
        <w:rPr>
          <w:rFonts w:ascii="Arial" w:hAnsi="Arial" w:cs="Arial"/>
          <w:sz w:val="24"/>
          <w:szCs w:val="24"/>
        </w:rPr>
        <w:t xml:space="preserve"> сельсовет </w:t>
      </w:r>
    </w:p>
    <w:p w:rsidR="00CB40B6" w:rsidRPr="00D97E62" w:rsidRDefault="00CB40B6" w:rsidP="00D97E6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D97E62">
        <w:rPr>
          <w:rFonts w:ascii="Arial" w:hAnsi="Arial" w:cs="Arial"/>
          <w:sz w:val="24"/>
          <w:szCs w:val="24"/>
        </w:rPr>
        <w:t>Добровского</w:t>
      </w:r>
      <w:proofErr w:type="spellEnd"/>
      <w:r w:rsidRPr="00D97E62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CB40B6" w:rsidRPr="00D97E62" w:rsidRDefault="00CB40B6" w:rsidP="00D97E6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>Липецкой области Российской Федерации</w:t>
      </w:r>
    </w:p>
    <w:p w:rsidR="00CB40B6" w:rsidRPr="00D97E62" w:rsidRDefault="00CB40B6" w:rsidP="00D97E62">
      <w:pPr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 xml:space="preserve">от </w:t>
      </w:r>
      <w:r w:rsidR="00460EC6" w:rsidRPr="009457A8">
        <w:rPr>
          <w:rFonts w:ascii="Arial" w:hAnsi="Arial" w:cs="Arial"/>
          <w:sz w:val="24"/>
          <w:szCs w:val="24"/>
        </w:rPr>
        <w:t>19</w:t>
      </w:r>
      <w:r w:rsidRPr="009457A8">
        <w:rPr>
          <w:rFonts w:ascii="Arial" w:hAnsi="Arial" w:cs="Arial"/>
          <w:sz w:val="24"/>
          <w:szCs w:val="24"/>
        </w:rPr>
        <w:t>.1</w:t>
      </w:r>
      <w:r w:rsidR="00460EC6" w:rsidRPr="009457A8">
        <w:rPr>
          <w:rFonts w:ascii="Arial" w:hAnsi="Arial" w:cs="Arial"/>
          <w:sz w:val="24"/>
          <w:szCs w:val="24"/>
        </w:rPr>
        <w:t>2</w:t>
      </w:r>
      <w:r w:rsidRPr="009457A8">
        <w:rPr>
          <w:rFonts w:ascii="Arial" w:hAnsi="Arial" w:cs="Arial"/>
          <w:sz w:val="24"/>
          <w:szCs w:val="24"/>
        </w:rPr>
        <w:t>.201</w:t>
      </w:r>
      <w:r w:rsidR="009C1626" w:rsidRPr="009457A8">
        <w:rPr>
          <w:rFonts w:ascii="Arial" w:hAnsi="Arial" w:cs="Arial"/>
          <w:sz w:val="24"/>
          <w:szCs w:val="24"/>
        </w:rPr>
        <w:t>6</w:t>
      </w:r>
      <w:r w:rsidRPr="009457A8">
        <w:rPr>
          <w:rFonts w:ascii="Arial" w:hAnsi="Arial" w:cs="Arial"/>
          <w:sz w:val="24"/>
          <w:szCs w:val="24"/>
        </w:rPr>
        <w:t xml:space="preserve"> № </w:t>
      </w:r>
      <w:r w:rsidR="009457A8">
        <w:rPr>
          <w:rFonts w:ascii="Arial" w:hAnsi="Arial" w:cs="Arial"/>
          <w:sz w:val="24"/>
          <w:szCs w:val="24"/>
        </w:rPr>
        <w:t>82</w:t>
      </w:r>
    </w:p>
    <w:p w:rsidR="00CB40B6" w:rsidRPr="00D97E62" w:rsidRDefault="00CB40B6" w:rsidP="00CB40B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B40B6" w:rsidRPr="00D97E62" w:rsidRDefault="00CB40B6" w:rsidP="00CB40B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CB40B6" w:rsidRPr="00D97E62" w:rsidRDefault="00CB40B6" w:rsidP="00CB40B6">
      <w:pPr>
        <w:spacing w:after="0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D97E62">
        <w:rPr>
          <w:rFonts w:ascii="Arial" w:hAnsi="Arial" w:cs="Arial"/>
          <w:b/>
          <w:sz w:val="24"/>
          <w:szCs w:val="24"/>
        </w:rPr>
        <w:t xml:space="preserve">Изменения в Правила землепользования и застройки сельского поселения </w:t>
      </w:r>
      <w:proofErr w:type="spellStart"/>
      <w:r w:rsidR="00C54D55" w:rsidRPr="00D97E62">
        <w:rPr>
          <w:rFonts w:ascii="Arial" w:hAnsi="Arial" w:cs="Arial"/>
          <w:b/>
          <w:sz w:val="24"/>
          <w:szCs w:val="24"/>
        </w:rPr>
        <w:t>Кореневщен</w:t>
      </w:r>
      <w:r w:rsidRPr="00D97E62">
        <w:rPr>
          <w:rFonts w:ascii="Arial" w:hAnsi="Arial" w:cs="Arial"/>
          <w:b/>
          <w:sz w:val="24"/>
          <w:szCs w:val="24"/>
        </w:rPr>
        <w:t>ский</w:t>
      </w:r>
      <w:proofErr w:type="spellEnd"/>
      <w:r w:rsidRPr="00D97E62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D97E62">
        <w:rPr>
          <w:rFonts w:ascii="Arial" w:hAnsi="Arial" w:cs="Arial"/>
          <w:b/>
          <w:sz w:val="24"/>
          <w:szCs w:val="24"/>
        </w:rPr>
        <w:t>Добровского</w:t>
      </w:r>
      <w:proofErr w:type="spellEnd"/>
      <w:r w:rsidRPr="00D97E62">
        <w:rPr>
          <w:rFonts w:ascii="Arial" w:hAnsi="Arial" w:cs="Arial"/>
          <w:b/>
          <w:sz w:val="24"/>
          <w:szCs w:val="24"/>
        </w:rPr>
        <w:t xml:space="preserve"> муниципального района Липецкой области Российской Федерации</w:t>
      </w:r>
    </w:p>
    <w:p w:rsidR="00CB40B6" w:rsidRPr="00D97E62" w:rsidRDefault="00CB40B6" w:rsidP="00CB40B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40B6" w:rsidRPr="00D97E62" w:rsidRDefault="00CB40B6" w:rsidP="00CB40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0EC6" w:rsidRPr="00B54524" w:rsidRDefault="00460EC6" w:rsidP="00460EC6">
      <w:pPr>
        <w:rPr>
          <w:rFonts w:ascii="Times New Roman" w:hAnsi="Times New Roman" w:cs="Times New Roman"/>
          <w:sz w:val="28"/>
          <w:szCs w:val="28"/>
        </w:rPr>
      </w:pPr>
      <w:r w:rsidRPr="00B54524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том </w:t>
      </w:r>
      <w:r w:rsidRPr="00B545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4524">
        <w:rPr>
          <w:rFonts w:ascii="Times New Roman" w:hAnsi="Times New Roman" w:cs="Times New Roman"/>
          <w:sz w:val="28"/>
          <w:szCs w:val="28"/>
        </w:rPr>
        <w:t xml:space="preserve"> «Правила землепользования и застройки сельского поселения </w:t>
      </w:r>
      <w:proofErr w:type="spellStart"/>
      <w:r w:rsidRPr="00B54524">
        <w:rPr>
          <w:rFonts w:ascii="Times New Roman" w:hAnsi="Times New Roman" w:cs="Times New Roman"/>
          <w:sz w:val="28"/>
          <w:szCs w:val="28"/>
        </w:rPr>
        <w:t>Кореневщинский</w:t>
      </w:r>
      <w:proofErr w:type="spellEnd"/>
      <w:r w:rsidRPr="00B5452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54524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B54524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Федерации»:</w:t>
      </w:r>
    </w:p>
    <w:p w:rsidR="00460EC6" w:rsidRPr="00B54524" w:rsidRDefault="00460EC6" w:rsidP="00460EC6">
      <w:pPr>
        <w:rPr>
          <w:rFonts w:ascii="Times New Roman" w:hAnsi="Times New Roman" w:cs="Times New Roman"/>
          <w:sz w:val="28"/>
          <w:szCs w:val="28"/>
        </w:rPr>
      </w:pPr>
    </w:p>
    <w:p w:rsidR="00460EC6" w:rsidRPr="00B54524" w:rsidRDefault="00841D8A" w:rsidP="00460E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0EC6" w:rsidRPr="00B54524">
        <w:rPr>
          <w:rFonts w:ascii="Times New Roman" w:hAnsi="Times New Roman" w:cs="Times New Roman"/>
          <w:sz w:val="28"/>
          <w:szCs w:val="28"/>
        </w:rPr>
        <w:t xml:space="preserve"> В изменениях в Правила землепользования и застройки сельского поселения </w:t>
      </w:r>
      <w:proofErr w:type="spellStart"/>
      <w:r w:rsidR="00460EC6" w:rsidRPr="00B54524">
        <w:rPr>
          <w:rFonts w:ascii="Times New Roman" w:hAnsi="Times New Roman" w:cs="Times New Roman"/>
          <w:sz w:val="28"/>
          <w:szCs w:val="28"/>
        </w:rPr>
        <w:t>Кореневщенский</w:t>
      </w:r>
      <w:proofErr w:type="spellEnd"/>
      <w:r w:rsidR="00460EC6" w:rsidRPr="00B5452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60EC6" w:rsidRPr="00B54524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="00460EC6" w:rsidRPr="00B54524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Федерации, утверждённых  решением Совета депутатов сельского поселения №12 от 27.10.2016г. «О внесении изменений в Правила землепользования и застройки сельского поселения </w:t>
      </w:r>
      <w:proofErr w:type="spellStart"/>
      <w:r w:rsidR="00460EC6" w:rsidRPr="00B54524">
        <w:rPr>
          <w:rFonts w:ascii="Times New Roman" w:hAnsi="Times New Roman" w:cs="Times New Roman"/>
          <w:sz w:val="28"/>
          <w:szCs w:val="28"/>
        </w:rPr>
        <w:t>Кореневщенский</w:t>
      </w:r>
      <w:proofErr w:type="spellEnd"/>
      <w:r w:rsidR="00460EC6" w:rsidRPr="00B54524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460EC6" w:rsidRPr="00B54524" w:rsidRDefault="00460EC6" w:rsidP="00460EC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EC6" w:rsidRPr="00B54524" w:rsidRDefault="00460EC6" w:rsidP="00460EC6">
      <w:pPr>
        <w:numPr>
          <w:ilvl w:val="1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524">
        <w:rPr>
          <w:rFonts w:ascii="Times New Roman" w:hAnsi="Times New Roman" w:cs="Times New Roman"/>
          <w:sz w:val="28"/>
          <w:szCs w:val="28"/>
        </w:rPr>
        <w:t xml:space="preserve">Часть 1.1 ст.1 читать     </w:t>
      </w:r>
    </w:p>
    <w:p w:rsidR="00460EC6" w:rsidRPr="00B54524" w:rsidRDefault="00460EC6" w:rsidP="00460EC6">
      <w:pPr>
        <w:ind w:left="10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EC6" w:rsidRPr="00B54524" w:rsidRDefault="00460EC6" w:rsidP="00460EC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524">
        <w:rPr>
          <w:rFonts w:ascii="Times New Roman" w:hAnsi="Times New Roman" w:cs="Times New Roman"/>
          <w:b/>
          <w:sz w:val="28"/>
          <w:szCs w:val="28"/>
        </w:rPr>
        <w:t xml:space="preserve">Статья 50.   </w:t>
      </w:r>
      <w:r w:rsidRPr="00B54524">
        <w:rPr>
          <w:rFonts w:ascii="Times New Roman" w:hAnsi="Times New Roman" w:cs="Times New Roman"/>
          <w:b/>
          <w:iCs/>
          <w:sz w:val="28"/>
          <w:szCs w:val="28"/>
        </w:rPr>
        <w:t xml:space="preserve">«Жилые зоны» </w:t>
      </w:r>
    </w:p>
    <w:p w:rsidR="00460EC6" w:rsidRPr="00B54524" w:rsidRDefault="00460EC6" w:rsidP="00460EC6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524">
        <w:rPr>
          <w:rFonts w:ascii="Times New Roman" w:hAnsi="Times New Roman" w:cs="Times New Roman"/>
          <w:b/>
          <w:bCs/>
          <w:sz w:val="28"/>
          <w:szCs w:val="28"/>
        </w:rPr>
        <w:t>Индекс зоны</w:t>
      </w:r>
      <w:r w:rsidRPr="00B54524">
        <w:rPr>
          <w:rFonts w:ascii="Times New Roman" w:hAnsi="Times New Roman" w:cs="Times New Roman"/>
          <w:b/>
          <w:sz w:val="28"/>
          <w:szCs w:val="28"/>
        </w:rPr>
        <w:t>Ж – 1.Зона индивидуальной жилой застройки</w:t>
      </w:r>
    </w:p>
    <w:p w:rsidR="00460EC6" w:rsidRDefault="00460EC6" w:rsidP="00460EC6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0EC6" w:rsidRPr="00B54524" w:rsidRDefault="00460EC6" w:rsidP="00460EC6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524">
        <w:rPr>
          <w:rFonts w:ascii="Times New Roman" w:hAnsi="Times New Roman" w:cs="Times New Roman"/>
          <w:iCs/>
          <w:sz w:val="28"/>
          <w:szCs w:val="28"/>
        </w:rPr>
        <w:t xml:space="preserve"> 1.2. Часть 1.2 ст.1 читать </w:t>
      </w:r>
    </w:p>
    <w:p w:rsidR="00460EC6" w:rsidRPr="00B54524" w:rsidRDefault="00460EC6" w:rsidP="00460EC6">
      <w:pPr>
        <w:pStyle w:val="3"/>
        <w:numPr>
          <w:ilvl w:val="0"/>
          <w:numId w:val="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54524">
        <w:rPr>
          <w:rFonts w:ascii="Times New Roman" w:hAnsi="Times New Roman" w:cs="Times New Roman"/>
          <w:sz w:val="28"/>
          <w:szCs w:val="28"/>
        </w:rPr>
        <w:t>Статья 51. Общественно-деловые зоны</w:t>
      </w:r>
    </w:p>
    <w:p w:rsidR="00460EC6" w:rsidRPr="00B54524" w:rsidRDefault="00460EC6" w:rsidP="00460EC6">
      <w:pPr>
        <w:rPr>
          <w:rFonts w:ascii="Times New Roman" w:hAnsi="Times New Roman" w:cs="Times New Roman"/>
          <w:b/>
          <w:sz w:val="28"/>
          <w:szCs w:val="28"/>
        </w:rPr>
      </w:pPr>
      <w:r w:rsidRPr="00B54524">
        <w:rPr>
          <w:rFonts w:ascii="Times New Roman" w:hAnsi="Times New Roman" w:cs="Times New Roman"/>
          <w:b/>
          <w:bCs/>
          <w:sz w:val="28"/>
          <w:szCs w:val="28"/>
        </w:rPr>
        <w:t>Индекс зоны</w:t>
      </w:r>
      <w:r w:rsidRPr="00B54524">
        <w:rPr>
          <w:rFonts w:ascii="Times New Roman" w:hAnsi="Times New Roman" w:cs="Times New Roman"/>
          <w:b/>
          <w:sz w:val="28"/>
          <w:szCs w:val="28"/>
        </w:rPr>
        <w:t xml:space="preserve">О – 1. Зона делового, коммерческого и общественного назначения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2750"/>
        <w:gridCol w:w="6383"/>
      </w:tblGrid>
      <w:tr w:rsidR="00460EC6" w:rsidRPr="00B54524" w:rsidTr="000212F3">
        <w:tc>
          <w:tcPr>
            <w:tcW w:w="438" w:type="dxa"/>
          </w:tcPr>
          <w:p w:rsidR="00460EC6" w:rsidRPr="00B54524" w:rsidRDefault="00460EC6" w:rsidP="0002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460EC6" w:rsidRPr="00B54524" w:rsidRDefault="00460EC6" w:rsidP="0002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3" w:type="dxa"/>
          </w:tcPr>
          <w:p w:rsidR="00460EC6" w:rsidRPr="00B54524" w:rsidRDefault="00460EC6" w:rsidP="0002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0EC6" w:rsidRPr="00B54524" w:rsidTr="000212F3">
        <w:tc>
          <w:tcPr>
            <w:tcW w:w="438" w:type="dxa"/>
          </w:tcPr>
          <w:p w:rsidR="00460EC6" w:rsidRPr="00B54524" w:rsidRDefault="00460EC6" w:rsidP="0002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460EC6" w:rsidRPr="00B54524" w:rsidRDefault="00460EC6" w:rsidP="000212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виды разрешенного использования.</w:t>
            </w:r>
          </w:p>
        </w:tc>
        <w:tc>
          <w:tcPr>
            <w:tcW w:w="6383" w:type="dxa"/>
          </w:tcPr>
          <w:p w:rsidR="00460EC6" w:rsidRPr="00B54524" w:rsidRDefault="00460EC6" w:rsidP="000212F3">
            <w:pPr>
              <w:pStyle w:val="af1"/>
              <w:tabs>
                <w:tab w:val="left" w:pos="360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Зона обслуживания с элементами жилья, ориентированная на удовлетворение повседневных и периодических потребностей населения.</w:t>
            </w:r>
          </w:p>
          <w:p w:rsidR="00460EC6" w:rsidRPr="00B54524" w:rsidRDefault="00460EC6" w:rsidP="000212F3">
            <w:pPr>
              <w:pStyle w:val="af1"/>
              <w:tabs>
                <w:tab w:val="left" w:pos="360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 xml:space="preserve">     -    Жилые дома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5"/>
              </w:numPr>
              <w:tabs>
                <w:tab w:val="left" w:pos="7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Отделения банков, сберкассы.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5"/>
              </w:numPr>
              <w:tabs>
                <w:tab w:val="left" w:pos="7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Спортивно-досуговые комплексы.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5"/>
              </w:numPr>
              <w:tabs>
                <w:tab w:val="left" w:pos="7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Станция юных натуралистов, клубы по интересам.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5"/>
              </w:numPr>
              <w:tabs>
                <w:tab w:val="left" w:pos="7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Предприятия торговли, общественного питания, бытового обслуживания.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5"/>
              </w:numPr>
              <w:tabs>
                <w:tab w:val="left" w:pos="7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Отделения банков, почтовые отделения.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5"/>
              </w:numPr>
              <w:tabs>
                <w:tab w:val="left" w:pos="7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Скверы, бульвары.</w:t>
            </w:r>
          </w:p>
          <w:p w:rsidR="00460EC6" w:rsidRPr="00B54524" w:rsidRDefault="00460EC6" w:rsidP="000212F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 xml:space="preserve">      -    Организации административного самоуправления.</w:t>
            </w:r>
          </w:p>
          <w:p w:rsidR="00460EC6" w:rsidRPr="00B54524" w:rsidRDefault="00460EC6" w:rsidP="000212F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использование территории с преимущественным размещением основных учреждений административного, делового, культурно-просветительского и развлекательного характера, включая: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Административные, управленческие и иные учреждения районного и сельского значения.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Суды, юридические учреждения.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Коммерческие учреждения, офисы, конторы и другие предприятия бизнеса, банки и отделения банков, кредитно-финансовые учреждения, научные, проектные и конструкторские организации, издательства и редакционные офисы, компьютерные центры, рекламные агентства.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Кинотеатры, клубы, музеи, выставочные залы.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Гостиницы.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Аптеки и поликлинические отделения.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физкультурно-оздоровительные сооружения.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Средние, специальные учебные заведения.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Почтовые отделения, отделения связи.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Торговые центры.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Рестораны, бары, кафе, закусочные.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Объекты бытового обслуживания.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Рекреационные территории.</w:t>
            </w:r>
          </w:p>
        </w:tc>
      </w:tr>
      <w:tr w:rsidR="00460EC6" w:rsidRPr="00B54524" w:rsidTr="000212F3">
        <w:tc>
          <w:tcPr>
            <w:tcW w:w="438" w:type="dxa"/>
          </w:tcPr>
          <w:p w:rsidR="00460EC6" w:rsidRPr="00B54524" w:rsidRDefault="00460EC6" w:rsidP="0002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50" w:type="dxa"/>
          </w:tcPr>
          <w:p w:rsidR="00460EC6" w:rsidRPr="00B54524" w:rsidRDefault="00460EC6" w:rsidP="000212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Вспомогательные виды разрешенного использования.</w:t>
            </w:r>
          </w:p>
        </w:tc>
        <w:tc>
          <w:tcPr>
            <w:tcW w:w="6383" w:type="dxa"/>
          </w:tcPr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Парковки, автостоянки, автостанции;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Открытые и закрытые рынки;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Элементы визуальной информации.</w:t>
            </w:r>
          </w:p>
        </w:tc>
      </w:tr>
      <w:tr w:rsidR="00460EC6" w:rsidRPr="00B54524" w:rsidTr="000212F3">
        <w:tc>
          <w:tcPr>
            <w:tcW w:w="438" w:type="dxa"/>
          </w:tcPr>
          <w:p w:rsidR="00460EC6" w:rsidRPr="00B54524" w:rsidRDefault="00460EC6" w:rsidP="0002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0" w:type="dxa"/>
          </w:tcPr>
          <w:p w:rsidR="00460EC6" w:rsidRPr="00B54524" w:rsidRDefault="00460EC6" w:rsidP="000212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Архитектурно-строительные требования.</w:t>
            </w:r>
          </w:p>
        </w:tc>
        <w:tc>
          <w:tcPr>
            <w:tcW w:w="6383" w:type="dxa"/>
          </w:tcPr>
          <w:p w:rsidR="00460EC6" w:rsidRPr="00B54524" w:rsidRDefault="00460EC6" w:rsidP="00460EC6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B54524">
              <w:rPr>
                <w:sz w:val="28"/>
                <w:szCs w:val="28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При проведении строительства строгое соблюдение красных линий, определяющих границы улиц.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3"/>
              </w:num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до красных линий от предприятий и учреждений обслуживания принимаются в соответствии с проектом планировки. 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 xml:space="preserve">Новое и реконструируемое строительство вести на конкурсной основе и по </w:t>
            </w:r>
            <w:proofErr w:type="gramStart"/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индивидуальным проектам</w:t>
            </w:r>
            <w:proofErr w:type="gramEnd"/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Формирование общественно-деловой зоны должно осуществляться комплексно, включая организацию системы взаимосвязанных пространств-площадок (для отдыха, спорта и т.д.) и пешеходных путей, инженерное обеспечение, внешнее благоустройство и озеленение.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высококачественных материалов для отделки фасадов.   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В общественных зданиях и сооружениях следует создавать равные возможности получения услуг всеми категориями населения, в том числе и маломобильными, согласно               (СП 31-102-99).</w:t>
            </w:r>
          </w:p>
          <w:p w:rsidR="00460EC6" w:rsidRPr="00B54524" w:rsidRDefault="00460EC6" w:rsidP="000212F3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C6" w:rsidRPr="00B54524" w:rsidTr="000212F3">
        <w:tc>
          <w:tcPr>
            <w:tcW w:w="438" w:type="dxa"/>
          </w:tcPr>
          <w:p w:rsidR="00460EC6" w:rsidRPr="00B54524" w:rsidRDefault="00460EC6" w:rsidP="0002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0" w:type="dxa"/>
          </w:tcPr>
          <w:p w:rsidR="00460EC6" w:rsidRPr="00B54524" w:rsidRDefault="00460EC6" w:rsidP="000212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и экологические требования.</w:t>
            </w:r>
          </w:p>
        </w:tc>
        <w:tc>
          <w:tcPr>
            <w:tcW w:w="6383" w:type="dxa"/>
          </w:tcPr>
          <w:p w:rsidR="00460EC6" w:rsidRPr="00B54524" w:rsidRDefault="00460EC6" w:rsidP="00460EC6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Организация покрытия дорог и тротуаров с применением долговечных материалов, допускающих механическую чистку, уборку и надлежащее содержание их в процессе эксплуатации.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оборудования, а также достаточную степень озеленения (30 % от незастроенной площади участка).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защиты корней деревьев от </w:t>
            </w:r>
            <w:proofErr w:type="spellStart"/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вытаптывания</w:t>
            </w:r>
            <w:proofErr w:type="spellEnd"/>
            <w:r w:rsidRPr="00B54524">
              <w:rPr>
                <w:rFonts w:ascii="Times New Roman" w:hAnsi="Times New Roman" w:cs="Times New Roman"/>
                <w:sz w:val="28"/>
                <w:szCs w:val="28"/>
              </w:rPr>
              <w:t xml:space="preserve"> – устройство на поверхности почвы железных и бетонных решеток, мощение булыжником (на ширину кроны), кольцевые скамейки.</w:t>
            </w:r>
          </w:p>
          <w:p w:rsidR="00460EC6" w:rsidRPr="00B54524" w:rsidRDefault="00460EC6" w:rsidP="00460EC6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Устройство бордюрного обрамления проезжей части улиц, тротуаров, газонов.</w:t>
            </w:r>
          </w:p>
          <w:p w:rsidR="00460EC6" w:rsidRPr="00B54524" w:rsidRDefault="00460EC6" w:rsidP="00841D8A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Санитарная очистка </w:t>
            </w:r>
            <w:r w:rsidR="00682BB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682BB7">
              <w:rPr>
                <w:rFonts w:ascii="Times New Roman" w:hAnsi="Times New Roman" w:cs="Times New Roman"/>
                <w:sz w:val="28"/>
                <w:szCs w:val="28"/>
              </w:rPr>
              <w:t>канализование</w:t>
            </w:r>
            <w:proofErr w:type="spellEnd"/>
            <w:r w:rsidR="00682BB7">
              <w:rPr>
                <w:rFonts w:ascii="Times New Roman" w:hAnsi="Times New Roman" w:cs="Times New Roman"/>
                <w:sz w:val="28"/>
                <w:szCs w:val="28"/>
              </w:rPr>
              <w:t xml:space="preserve"> на малые очистные сооружения</w:t>
            </w:r>
          </w:p>
        </w:tc>
      </w:tr>
      <w:tr w:rsidR="00460EC6" w:rsidRPr="00B54524" w:rsidTr="000212F3">
        <w:tc>
          <w:tcPr>
            <w:tcW w:w="438" w:type="dxa"/>
          </w:tcPr>
          <w:p w:rsidR="00460EC6" w:rsidRPr="00B54524" w:rsidRDefault="00460EC6" w:rsidP="0002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50" w:type="dxa"/>
          </w:tcPr>
          <w:p w:rsidR="00460EC6" w:rsidRPr="00B54524" w:rsidRDefault="00460EC6" w:rsidP="000212F3">
            <w:pPr>
              <w:tabs>
                <w:tab w:val="left" w:pos="11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 xml:space="preserve">Защита от </w:t>
            </w:r>
            <w:proofErr w:type="gramStart"/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опасных</w:t>
            </w:r>
            <w:proofErr w:type="gramEnd"/>
            <w:r w:rsidRPr="00B54524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</w:t>
            </w:r>
          </w:p>
          <w:p w:rsidR="00460EC6" w:rsidRPr="00B54524" w:rsidRDefault="00460EC6" w:rsidP="000212F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>процессов.</w:t>
            </w:r>
          </w:p>
        </w:tc>
        <w:tc>
          <w:tcPr>
            <w:tcW w:w="6383" w:type="dxa"/>
          </w:tcPr>
          <w:p w:rsidR="00460EC6" w:rsidRPr="00B54524" w:rsidRDefault="00460EC6" w:rsidP="000212F3">
            <w:pPr>
              <w:tabs>
                <w:tab w:val="left" w:pos="448"/>
              </w:tabs>
              <w:snapToGrid w:val="0"/>
              <w:ind w:left="448" w:hanging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 xml:space="preserve">     Организация поверхностного стока с отводом поверхностных вод по лоткам проездов к дождеприемникам, проведение мероприятий по водопонижению;</w:t>
            </w:r>
          </w:p>
          <w:p w:rsidR="00460EC6" w:rsidRPr="00B54524" w:rsidRDefault="00460EC6" w:rsidP="000212F3">
            <w:pPr>
              <w:tabs>
                <w:tab w:val="left" w:pos="448"/>
              </w:tabs>
              <w:ind w:left="448" w:hanging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54524">
              <w:rPr>
                <w:rFonts w:ascii="Times New Roman" w:hAnsi="Times New Roman" w:cs="Times New Roman"/>
                <w:sz w:val="28"/>
                <w:szCs w:val="28"/>
              </w:rPr>
              <w:t xml:space="preserve">    При возведении капитальных зданий проведение дополнительных инженерно-геологических изысканий.</w:t>
            </w:r>
          </w:p>
        </w:tc>
      </w:tr>
    </w:tbl>
    <w:p w:rsidR="00460EC6" w:rsidRPr="00B54524" w:rsidRDefault="00460EC6" w:rsidP="00460EC6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524">
        <w:rPr>
          <w:rFonts w:ascii="Times New Roman" w:hAnsi="Times New Roman" w:cs="Times New Roman"/>
          <w:iCs/>
          <w:sz w:val="28"/>
          <w:szCs w:val="28"/>
        </w:rPr>
        <w:t xml:space="preserve">1.3. В части 1.3 ст. 1 слова «статью 7.6» </w:t>
      </w:r>
      <w:proofErr w:type="gramStart"/>
      <w:r w:rsidRPr="00B54524">
        <w:rPr>
          <w:rFonts w:ascii="Times New Roman" w:hAnsi="Times New Roman" w:cs="Times New Roman"/>
          <w:iCs/>
          <w:sz w:val="28"/>
          <w:szCs w:val="28"/>
        </w:rPr>
        <w:t>заменить на слова</w:t>
      </w:r>
      <w:proofErr w:type="gramEnd"/>
      <w:r w:rsidRPr="00B54524">
        <w:rPr>
          <w:rFonts w:ascii="Times New Roman" w:hAnsi="Times New Roman" w:cs="Times New Roman"/>
          <w:iCs/>
          <w:sz w:val="28"/>
          <w:szCs w:val="28"/>
        </w:rPr>
        <w:t xml:space="preserve">  «статью 52» и слова «статья 7.6» заменить на слова «статья 52».</w:t>
      </w:r>
    </w:p>
    <w:p w:rsidR="00460EC6" w:rsidRPr="00B54524" w:rsidRDefault="00460EC6" w:rsidP="00460EC6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524">
        <w:rPr>
          <w:rFonts w:ascii="Times New Roman" w:hAnsi="Times New Roman" w:cs="Times New Roman"/>
          <w:iCs/>
          <w:sz w:val="28"/>
          <w:szCs w:val="28"/>
        </w:rPr>
        <w:t xml:space="preserve">1.4. В части 1.3 ст.1 слова «1.3 статью 7.7» заменить словами «1.4 статью 53» и слова «статья 7.7» </w:t>
      </w:r>
      <w:proofErr w:type="gramStart"/>
      <w:r w:rsidRPr="00B54524">
        <w:rPr>
          <w:rFonts w:ascii="Times New Roman" w:hAnsi="Times New Roman" w:cs="Times New Roman"/>
          <w:iCs/>
          <w:sz w:val="28"/>
          <w:szCs w:val="28"/>
        </w:rPr>
        <w:t>заменить на слова</w:t>
      </w:r>
      <w:proofErr w:type="gramEnd"/>
      <w:r w:rsidRPr="00B54524">
        <w:rPr>
          <w:rFonts w:ascii="Times New Roman" w:hAnsi="Times New Roman" w:cs="Times New Roman"/>
          <w:iCs/>
          <w:sz w:val="28"/>
          <w:szCs w:val="28"/>
        </w:rPr>
        <w:t xml:space="preserve"> «статья 53».</w:t>
      </w:r>
    </w:p>
    <w:p w:rsidR="00460EC6" w:rsidRPr="00B54524" w:rsidRDefault="00460EC6" w:rsidP="00460EC6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524">
        <w:rPr>
          <w:rFonts w:ascii="Times New Roman" w:hAnsi="Times New Roman" w:cs="Times New Roman"/>
          <w:iCs/>
          <w:sz w:val="28"/>
          <w:szCs w:val="28"/>
        </w:rPr>
        <w:t xml:space="preserve">1.5. В части 1.4 ст.1 слова «1.4 статью 7.8» заменить словами «1.5 статью 54» и слова «статья 7.8» </w:t>
      </w:r>
      <w:proofErr w:type="gramStart"/>
      <w:r w:rsidRPr="00B54524">
        <w:rPr>
          <w:rFonts w:ascii="Times New Roman" w:hAnsi="Times New Roman" w:cs="Times New Roman"/>
          <w:iCs/>
          <w:sz w:val="28"/>
          <w:szCs w:val="28"/>
        </w:rPr>
        <w:t>заменить на слова</w:t>
      </w:r>
      <w:proofErr w:type="gramEnd"/>
      <w:r w:rsidRPr="00B54524">
        <w:rPr>
          <w:rFonts w:ascii="Times New Roman" w:hAnsi="Times New Roman" w:cs="Times New Roman"/>
          <w:iCs/>
          <w:sz w:val="28"/>
          <w:szCs w:val="28"/>
        </w:rPr>
        <w:t xml:space="preserve"> «статья 54».</w:t>
      </w:r>
    </w:p>
    <w:p w:rsidR="00460EC6" w:rsidRPr="00B54524" w:rsidRDefault="00460EC6" w:rsidP="00460EC6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524">
        <w:rPr>
          <w:rFonts w:ascii="Times New Roman" w:hAnsi="Times New Roman" w:cs="Times New Roman"/>
          <w:iCs/>
          <w:sz w:val="28"/>
          <w:szCs w:val="28"/>
        </w:rPr>
        <w:t xml:space="preserve">1.6. В части 1.5 ст.1 слова «1.5 статью 7.9» заменить словами «1.6 статью 55» и слова «статья 7.9» </w:t>
      </w:r>
      <w:proofErr w:type="gramStart"/>
      <w:r w:rsidRPr="00B54524">
        <w:rPr>
          <w:rFonts w:ascii="Times New Roman" w:hAnsi="Times New Roman" w:cs="Times New Roman"/>
          <w:iCs/>
          <w:sz w:val="28"/>
          <w:szCs w:val="28"/>
        </w:rPr>
        <w:t>заменить на слова</w:t>
      </w:r>
      <w:proofErr w:type="gramEnd"/>
      <w:r w:rsidRPr="00B54524">
        <w:rPr>
          <w:rFonts w:ascii="Times New Roman" w:hAnsi="Times New Roman" w:cs="Times New Roman"/>
          <w:iCs/>
          <w:sz w:val="28"/>
          <w:szCs w:val="28"/>
        </w:rPr>
        <w:t xml:space="preserve"> «статья 55».</w:t>
      </w:r>
    </w:p>
    <w:p w:rsidR="00460EC6" w:rsidRPr="00B54524" w:rsidRDefault="00460EC6" w:rsidP="00460EC6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524">
        <w:rPr>
          <w:rFonts w:ascii="Times New Roman" w:hAnsi="Times New Roman" w:cs="Times New Roman"/>
          <w:iCs/>
          <w:sz w:val="28"/>
          <w:szCs w:val="28"/>
        </w:rPr>
        <w:t xml:space="preserve">1.7. В части 1.6 ст.1 слова «1.6 статью 7.10» заменить словами «1.7 статью 56» и слова «статья 7.10» </w:t>
      </w:r>
      <w:proofErr w:type="gramStart"/>
      <w:r w:rsidRPr="00B54524">
        <w:rPr>
          <w:rFonts w:ascii="Times New Roman" w:hAnsi="Times New Roman" w:cs="Times New Roman"/>
          <w:iCs/>
          <w:sz w:val="28"/>
          <w:szCs w:val="28"/>
        </w:rPr>
        <w:t>заменить на слова</w:t>
      </w:r>
      <w:proofErr w:type="gramEnd"/>
      <w:r w:rsidRPr="00B54524">
        <w:rPr>
          <w:rFonts w:ascii="Times New Roman" w:hAnsi="Times New Roman" w:cs="Times New Roman"/>
          <w:iCs/>
          <w:sz w:val="28"/>
          <w:szCs w:val="28"/>
        </w:rPr>
        <w:t xml:space="preserve"> «статья 56».</w:t>
      </w:r>
    </w:p>
    <w:p w:rsidR="00460EC6" w:rsidRPr="00B54524" w:rsidRDefault="00460EC6" w:rsidP="00460EC6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524">
        <w:rPr>
          <w:rFonts w:ascii="Times New Roman" w:hAnsi="Times New Roman" w:cs="Times New Roman"/>
          <w:iCs/>
          <w:sz w:val="28"/>
          <w:szCs w:val="28"/>
        </w:rPr>
        <w:t xml:space="preserve">1.8. В части 1.7 ст.1 слова «1.7 статью 7.11» заменить словами «1.8 статью 57» и слова «статья 7.7» </w:t>
      </w:r>
      <w:proofErr w:type="gramStart"/>
      <w:r w:rsidRPr="00B54524">
        <w:rPr>
          <w:rFonts w:ascii="Times New Roman" w:hAnsi="Times New Roman" w:cs="Times New Roman"/>
          <w:iCs/>
          <w:sz w:val="28"/>
          <w:szCs w:val="28"/>
        </w:rPr>
        <w:t>заменить на слова</w:t>
      </w:r>
      <w:proofErr w:type="gramEnd"/>
      <w:r w:rsidRPr="00B54524">
        <w:rPr>
          <w:rFonts w:ascii="Times New Roman" w:hAnsi="Times New Roman" w:cs="Times New Roman"/>
          <w:iCs/>
          <w:sz w:val="28"/>
          <w:szCs w:val="28"/>
        </w:rPr>
        <w:t xml:space="preserve"> «статья 57».</w:t>
      </w:r>
    </w:p>
    <w:sectPr w:rsidR="00460EC6" w:rsidRPr="00B54524" w:rsidSect="00E8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ZAOLI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D8523928"/>
    <w:name w:val="WW8Num2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600"/>
        </w:tabs>
        <w:ind w:left="1600" w:hanging="360"/>
      </w:pPr>
    </w:lvl>
    <w:lvl w:ilvl="2">
      <w:start w:val="1"/>
      <w:numFmt w:val="decimal"/>
      <w:lvlText w:val="%3."/>
      <w:lvlJc w:val="left"/>
      <w:pPr>
        <w:tabs>
          <w:tab w:val="num" w:pos="1960"/>
        </w:tabs>
        <w:ind w:left="1960" w:hanging="36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</w:lvl>
    <w:lvl w:ilvl="4">
      <w:start w:val="1"/>
      <w:numFmt w:val="decimal"/>
      <w:lvlText w:val="%5."/>
      <w:lvlJc w:val="left"/>
      <w:pPr>
        <w:tabs>
          <w:tab w:val="num" w:pos="2680"/>
        </w:tabs>
        <w:ind w:left="2680" w:hanging="360"/>
      </w:pPr>
    </w:lvl>
    <w:lvl w:ilvl="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>
      <w:start w:val="1"/>
      <w:numFmt w:val="decimal"/>
      <w:lvlText w:val="%7."/>
      <w:lvlJc w:val="left"/>
      <w:pPr>
        <w:tabs>
          <w:tab w:val="num" w:pos="3400"/>
        </w:tabs>
        <w:ind w:left="3400" w:hanging="360"/>
      </w:pPr>
    </w:lvl>
    <w:lvl w:ilvl="7">
      <w:start w:val="1"/>
      <w:numFmt w:val="decimal"/>
      <w:lvlText w:val="%8."/>
      <w:lvlJc w:val="left"/>
      <w:pPr>
        <w:tabs>
          <w:tab w:val="num" w:pos="3760"/>
        </w:tabs>
        <w:ind w:left="3760" w:hanging="360"/>
      </w:pPr>
    </w:lvl>
    <w:lvl w:ilvl="8">
      <w:start w:val="1"/>
      <w:numFmt w:val="decimal"/>
      <w:lvlText w:val="%9."/>
      <w:lvlJc w:val="left"/>
      <w:pPr>
        <w:tabs>
          <w:tab w:val="num" w:pos="4120"/>
        </w:tabs>
        <w:ind w:left="41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/>
      </w:rPr>
    </w:lvl>
  </w:abstractNum>
  <w:abstractNum w:abstractNumId="9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cs="Times New Roman"/>
      </w:rPr>
    </w:lvl>
  </w:abstractNum>
  <w:abstractNum w:abstractNumId="11">
    <w:nsid w:val="00000015"/>
    <w:multiLevelType w:val="singleLevel"/>
    <w:tmpl w:val="00000015"/>
    <w:name w:val="WW8Num21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3">
    <w:nsid w:val="00000017"/>
    <w:multiLevelType w:val="singleLevel"/>
    <w:tmpl w:val="00000017"/>
    <w:name w:val="WW8Num23"/>
    <w:lvl w:ilvl="0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4">
    <w:nsid w:val="0000001A"/>
    <w:multiLevelType w:val="singleLevel"/>
    <w:tmpl w:val="0000001A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5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16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8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19">
    <w:nsid w:val="00000020"/>
    <w:multiLevelType w:val="singleLevel"/>
    <w:tmpl w:val="00000020"/>
    <w:name w:val="WW8Num3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1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22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23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4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5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000002A"/>
    <w:multiLevelType w:val="single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8">
    <w:nsid w:val="0000002C"/>
    <w:multiLevelType w:val="singleLevel"/>
    <w:tmpl w:val="0000002C"/>
    <w:name w:val="WW8Num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9">
    <w:nsid w:val="0000002D"/>
    <w:multiLevelType w:val="single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0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2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3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4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37"/>
    <w:multiLevelType w:val="singleLevel"/>
    <w:tmpl w:val="00000037"/>
    <w:name w:val="WW8Num55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6">
    <w:nsid w:val="00000038"/>
    <w:multiLevelType w:val="singleLevel"/>
    <w:tmpl w:val="00000038"/>
    <w:name w:val="WW8Num56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37">
    <w:nsid w:val="00000039"/>
    <w:multiLevelType w:val="singleLevel"/>
    <w:tmpl w:val="00000039"/>
    <w:name w:val="WW8Num57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8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4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41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42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43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44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45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46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48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49">
    <w:nsid w:val="00000047"/>
    <w:multiLevelType w:val="singleLevel"/>
    <w:tmpl w:val="00000047"/>
    <w:name w:val="WW8Num7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1">
    <w:nsid w:val="00000049"/>
    <w:multiLevelType w:val="singleLevel"/>
    <w:tmpl w:val="00000049"/>
    <w:name w:val="WW8Num7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52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53">
    <w:nsid w:val="0000004B"/>
    <w:multiLevelType w:val="singleLevel"/>
    <w:tmpl w:val="0000004B"/>
    <w:name w:val="WW8Num7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54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55">
    <w:nsid w:val="0000004D"/>
    <w:multiLevelType w:val="multilevel"/>
    <w:tmpl w:val="0000004D"/>
    <w:name w:val="WW8Num7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7">
    <w:nsid w:val="0000004F"/>
    <w:multiLevelType w:val="singleLevel"/>
    <w:tmpl w:val="0000004F"/>
    <w:name w:val="WW8Num7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8">
    <w:nsid w:val="00000050"/>
    <w:multiLevelType w:val="single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9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0">
    <w:nsid w:val="00000052"/>
    <w:multiLevelType w:val="singleLevel"/>
    <w:tmpl w:val="00000052"/>
    <w:name w:val="WW8Num8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61">
    <w:nsid w:val="00000053"/>
    <w:multiLevelType w:val="singleLevel"/>
    <w:tmpl w:val="00000053"/>
    <w:name w:val="WW8Num8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2">
    <w:nsid w:val="00000054"/>
    <w:multiLevelType w:val="singleLevel"/>
    <w:tmpl w:val="00000054"/>
    <w:name w:val="WW8Num8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3">
    <w:nsid w:val="00000055"/>
    <w:multiLevelType w:val="multi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64">
    <w:nsid w:val="00000056"/>
    <w:multiLevelType w:val="multilevel"/>
    <w:tmpl w:val="00000056"/>
    <w:name w:val="WW8Num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5">
    <w:nsid w:val="06202725"/>
    <w:multiLevelType w:val="hybridMultilevel"/>
    <w:tmpl w:val="F0129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51B2B33"/>
    <w:multiLevelType w:val="hybridMultilevel"/>
    <w:tmpl w:val="5DF8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7B13318"/>
    <w:multiLevelType w:val="multilevel"/>
    <w:tmpl w:val="9D5663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8">
    <w:nsid w:val="7CC2695F"/>
    <w:multiLevelType w:val="multilevel"/>
    <w:tmpl w:val="9A7AC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6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12"/>
  </w:num>
  <w:num w:numId="9">
    <w:abstractNumId w:val="16"/>
  </w:num>
  <w:num w:numId="10">
    <w:abstractNumId w:val="60"/>
  </w:num>
  <w:num w:numId="11">
    <w:abstractNumId w:val="61"/>
  </w:num>
  <w:num w:numId="12">
    <w:abstractNumId w:val="62"/>
  </w:num>
  <w:num w:numId="13">
    <w:abstractNumId w:val="63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6"/>
  </w:num>
  <w:num w:numId="21">
    <w:abstractNumId w:val="23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54"/>
  </w:num>
  <w:num w:numId="27">
    <w:abstractNumId w:val="31"/>
  </w:num>
  <w:num w:numId="28">
    <w:abstractNumId w:val="33"/>
  </w:num>
  <w:num w:numId="29">
    <w:abstractNumId w:val="34"/>
  </w:num>
  <w:num w:numId="30">
    <w:abstractNumId w:val="32"/>
  </w:num>
  <w:num w:numId="31">
    <w:abstractNumId w:val="35"/>
  </w:num>
  <w:num w:numId="32">
    <w:abstractNumId w:val="36"/>
  </w:num>
  <w:num w:numId="33">
    <w:abstractNumId w:val="37"/>
  </w:num>
  <w:num w:numId="34">
    <w:abstractNumId w:val="64"/>
  </w:num>
  <w:num w:numId="35">
    <w:abstractNumId w:val="41"/>
  </w:num>
  <w:num w:numId="36">
    <w:abstractNumId w:val="43"/>
  </w:num>
  <w:num w:numId="37">
    <w:abstractNumId w:val="44"/>
  </w:num>
  <w:num w:numId="38">
    <w:abstractNumId w:val="45"/>
  </w:num>
  <w:num w:numId="39">
    <w:abstractNumId w:val="38"/>
  </w:num>
  <w:num w:numId="40">
    <w:abstractNumId w:val="39"/>
  </w:num>
  <w:num w:numId="41">
    <w:abstractNumId w:val="40"/>
  </w:num>
  <w:num w:numId="42">
    <w:abstractNumId w:val="42"/>
  </w:num>
  <w:num w:numId="43">
    <w:abstractNumId w:val="49"/>
  </w:num>
  <w:num w:numId="44">
    <w:abstractNumId w:val="50"/>
  </w:num>
  <w:num w:numId="45">
    <w:abstractNumId w:val="51"/>
  </w:num>
  <w:num w:numId="46">
    <w:abstractNumId w:val="57"/>
  </w:num>
  <w:num w:numId="47">
    <w:abstractNumId w:val="58"/>
  </w:num>
  <w:num w:numId="48">
    <w:abstractNumId w:val="59"/>
  </w:num>
  <w:num w:numId="49">
    <w:abstractNumId w:val="55"/>
  </w:num>
  <w:num w:numId="50">
    <w:abstractNumId w:val="56"/>
  </w:num>
  <w:num w:numId="51">
    <w:abstractNumId w:val="24"/>
  </w:num>
  <w:num w:numId="52">
    <w:abstractNumId w:val="25"/>
  </w:num>
  <w:num w:numId="53">
    <w:abstractNumId w:val="46"/>
  </w:num>
  <w:num w:numId="54">
    <w:abstractNumId w:val="47"/>
  </w:num>
  <w:num w:numId="55">
    <w:abstractNumId w:val="48"/>
  </w:num>
  <w:num w:numId="56">
    <w:abstractNumId w:val="68"/>
  </w:num>
  <w:num w:numId="57">
    <w:abstractNumId w:val="6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10D"/>
    <w:rsid w:val="0000364C"/>
    <w:rsid w:val="000332DB"/>
    <w:rsid w:val="00041E0E"/>
    <w:rsid w:val="000433EE"/>
    <w:rsid w:val="00130228"/>
    <w:rsid w:val="0018510D"/>
    <w:rsid w:val="001C2F18"/>
    <w:rsid w:val="00201B47"/>
    <w:rsid w:val="002A2A9D"/>
    <w:rsid w:val="003514D3"/>
    <w:rsid w:val="003767DC"/>
    <w:rsid w:val="00383718"/>
    <w:rsid w:val="003D2131"/>
    <w:rsid w:val="00442617"/>
    <w:rsid w:val="00460EC6"/>
    <w:rsid w:val="004F765A"/>
    <w:rsid w:val="0050561A"/>
    <w:rsid w:val="005C0BEA"/>
    <w:rsid w:val="005C38D3"/>
    <w:rsid w:val="006252D5"/>
    <w:rsid w:val="00682BB7"/>
    <w:rsid w:val="006F0FD5"/>
    <w:rsid w:val="007208E7"/>
    <w:rsid w:val="007235B2"/>
    <w:rsid w:val="00740EE6"/>
    <w:rsid w:val="007F4BFA"/>
    <w:rsid w:val="00841D8A"/>
    <w:rsid w:val="00877D42"/>
    <w:rsid w:val="00882DB3"/>
    <w:rsid w:val="00895DF8"/>
    <w:rsid w:val="009457A8"/>
    <w:rsid w:val="009C1626"/>
    <w:rsid w:val="009D2C8D"/>
    <w:rsid w:val="00A43783"/>
    <w:rsid w:val="00A86D28"/>
    <w:rsid w:val="00B629FD"/>
    <w:rsid w:val="00BD6B15"/>
    <w:rsid w:val="00BF54E0"/>
    <w:rsid w:val="00C26D10"/>
    <w:rsid w:val="00C35B5C"/>
    <w:rsid w:val="00C54D55"/>
    <w:rsid w:val="00CB40B6"/>
    <w:rsid w:val="00D167ED"/>
    <w:rsid w:val="00D97E62"/>
    <w:rsid w:val="00DA77BA"/>
    <w:rsid w:val="00E364E6"/>
    <w:rsid w:val="00E4298D"/>
    <w:rsid w:val="00E839BD"/>
    <w:rsid w:val="00EF26E6"/>
    <w:rsid w:val="00EF6051"/>
    <w:rsid w:val="00F36A5F"/>
    <w:rsid w:val="00F43B93"/>
    <w:rsid w:val="00FB0512"/>
    <w:rsid w:val="00FB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BD"/>
  </w:style>
  <w:style w:type="paragraph" w:styleId="1">
    <w:name w:val="heading 1"/>
    <w:basedOn w:val="a"/>
    <w:next w:val="a"/>
    <w:link w:val="10"/>
    <w:qFormat/>
    <w:rsid w:val="00C35B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35B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,Знак, Знак1, Знак3 Знак,OG Heading 3,Знак1,Знак3 Знак"/>
    <w:basedOn w:val="a"/>
    <w:next w:val="a"/>
    <w:link w:val="30"/>
    <w:unhideWhenUsed/>
    <w:qFormat/>
    <w:rsid w:val="00CB40B6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3514D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C35B5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35B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514D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Cs/>
      <w:color w:val="FF0000"/>
      <w:sz w:val="28"/>
      <w:szCs w:val="24"/>
    </w:rPr>
  </w:style>
  <w:style w:type="paragraph" w:styleId="8">
    <w:name w:val="heading 8"/>
    <w:basedOn w:val="a"/>
    <w:next w:val="a"/>
    <w:link w:val="80"/>
    <w:qFormat/>
    <w:rsid w:val="003514D3"/>
    <w:pPr>
      <w:keepNext/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9">
    <w:name w:val="heading 9"/>
    <w:basedOn w:val="a"/>
    <w:next w:val="a"/>
    <w:link w:val="90"/>
    <w:qFormat/>
    <w:rsid w:val="003514D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10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85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ПодЗаголовок Знак,Знак Знак, Знак1 Знак, Знак3 Знак Знак,OG Heading 3 Знак,Знак1 Знак,Знак3 Знак Знак"/>
    <w:basedOn w:val="a0"/>
    <w:link w:val="3"/>
    <w:rsid w:val="00CB40B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6">
    <w:name w:val="Emphasis"/>
    <w:qFormat/>
    <w:rsid w:val="00CB40B6"/>
    <w:rPr>
      <w:i/>
      <w:iCs/>
    </w:rPr>
  </w:style>
  <w:style w:type="paragraph" w:customStyle="1" w:styleId="S">
    <w:name w:val="S_Обычний подчёркнутый"/>
    <w:basedOn w:val="a"/>
    <w:autoRedefine/>
    <w:qFormat/>
    <w:rsid w:val="00C35B5C"/>
    <w:pPr>
      <w:spacing w:after="0" w:line="240" w:lineRule="auto"/>
      <w:ind w:firstLine="567"/>
      <w:jc w:val="both"/>
    </w:pPr>
    <w:rPr>
      <w:rFonts w:ascii="Arial" w:eastAsia="Times New Roman" w:hAnsi="Arial" w:cs="Arial"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C35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C35B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C35B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C35B5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header"/>
    <w:aliases w:val="Верхний колонтитул1 Знак,Верхний колонтитул1 Знак Знак"/>
    <w:basedOn w:val="a"/>
    <w:link w:val="a8"/>
    <w:uiPriority w:val="99"/>
    <w:rsid w:val="00C35B5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aliases w:val="Верхний колонтитул1 Знак Знак1,Верхний колонтитул1 Знак Знак Знак"/>
    <w:basedOn w:val="a0"/>
    <w:link w:val="a7"/>
    <w:uiPriority w:val="99"/>
    <w:rsid w:val="00C35B5C"/>
    <w:rPr>
      <w:rFonts w:ascii="Calibri" w:eastAsia="Times New Roman" w:hAnsi="Calibri" w:cs="Times New Roman"/>
    </w:rPr>
  </w:style>
  <w:style w:type="paragraph" w:customStyle="1" w:styleId="Style2">
    <w:name w:val="Style2"/>
    <w:basedOn w:val="a"/>
    <w:rsid w:val="00C35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35B5C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C35B5C"/>
    <w:pPr>
      <w:ind w:left="720"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C35B5C"/>
    <w:pPr>
      <w:spacing w:after="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32">
    <w:name w:val="Основной текст 3 Знак"/>
    <w:basedOn w:val="a0"/>
    <w:link w:val="31"/>
    <w:rsid w:val="00C35B5C"/>
    <w:rPr>
      <w:rFonts w:ascii="Times New Roman" w:eastAsia="Times New Roman" w:hAnsi="Times New Roman" w:cs="Times New Roman"/>
      <w:sz w:val="28"/>
    </w:rPr>
  </w:style>
  <w:style w:type="paragraph" w:styleId="21">
    <w:name w:val="Body Text 2"/>
    <w:basedOn w:val="a"/>
    <w:link w:val="22"/>
    <w:rsid w:val="00C35B5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C35B5C"/>
    <w:rPr>
      <w:rFonts w:ascii="Calibri" w:eastAsia="Times New Roman" w:hAnsi="Calibri" w:cs="Times New Roman"/>
    </w:rPr>
  </w:style>
  <w:style w:type="paragraph" w:styleId="a9">
    <w:name w:val="Normal (Web)"/>
    <w:basedOn w:val="a"/>
    <w:rsid w:val="00C3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rsid w:val="00C35B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Îñíîâíîé òåêñò 2"/>
    <w:basedOn w:val="a"/>
    <w:rsid w:val="00C35B5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aa">
    <w:name w:val="основной"/>
    <w:basedOn w:val="a"/>
    <w:rsid w:val="00C35B5C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link w:val="25"/>
    <w:rsid w:val="00C35B5C"/>
    <w:pPr>
      <w:autoSpaceDE w:val="0"/>
      <w:autoSpaceDN w:val="0"/>
      <w:adjustRightInd w:val="0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25">
    <w:name w:val="Основной текст с отступом 2 Знак"/>
    <w:basedOn w:val="a0"/>
    <w:link w:val="24"/>
    <w:rsid w:val="00C35B5C"/>
    <w:rPr>
      <w:rFonts w:ascii="Times New Roman" w:eastAsia="Times New Roman" w:hAnsi="Times New Roman" w:cs="Times New Roman"/>
      <w:b/>
      <w:bCs/>
      <w:sz w:val="28"/>
    </w:rPr>
  </w:style>
  <w:style w:type="paragraph" w:customStyle="1" w:styleId="Iauiue">
    <w:name w:val="Iau?iue"/>
    <w:rsid w:val="00C35B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aliases w:val="дисер"/>
    <w:basedOn w:val="a"/>
    <w:link w:val="34"/>
    <w:rsid w:val="00C35B5C"/>
    <w:pPr>
      <w:spacing w:line="200" w:lineRule="atLeast"/>
      <w:ind w:firstLine="851"/>
      <w:jc w:val="both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34">
    <w:name w:val="Основной текст с отступом 3 Знак"/>
    <w:aliases w:val="дисер Знак"/>
    <w:basedOn w:val="a0"/>
    <w:link w:val="33"/>
    <w:rsid w:val="00C35B5C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ConsPlusTitle">
    <w:name w:val="ConsPlusTitle"/>
    <w:rsid w:val="00C35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35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3514D3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3514D3"/>
    <w:rPr>
      <w:rFonts w:ascii="Times New Roman" w:eastAsia="Times New Roman" w:hAnsi="Times New Roman" w:cs="Times New Roman"/>
      <w:bCs/>
      <w:color w:val="FF0000"/>
      <w:sz w:val="28"/>
      <w:szCs w:val="24"/>
    </w:rPr>
  </w:style>
  <w:style w:type="character" w:customStyle="1" w:styleId="80">
    <w:name w:val="Заголовок 8 Знак"/>
    <w:basedOn w:val="a0"/>
    <w:link w:val="8"/>
    <w:rsid w:val="003514D3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90">
    <w:name w:val="Заголовок 9 Знак"/>
    <w:basedOn w:val="a0"/>
    <w:link w:val="9"/>
    <w:rsid w:val="003514D3"/>
    <w:rPr>
      <w:rFonts w:ascii="Arial" w:eastAsia="Times New Roman" w:hAnsi="Arial" w:cs="Arial"/>
    </w:rPr>
  </w:style>
  <w:style w:type="paragraph" w:styleId="ab">
    <w:name w:val="footer"/>
    <w:aliases w:val=" Знак Знак"/>
    <w:basedOn w:val="a"/>
    <w:link w:val="ac"/>
    <w:uiPriority w:val="99"/>
    <w:semiHidden/>
    <w:rsid w:val="003514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c">
    <w:name w:val="Нижний колонтитул Знак"/>
    <w:aliases w:val=" Знак Знак Знак"/>
    <w:basedOn w:val="a0"/>
    <w:link w:val="ab"/>
    <w:uiPriority w:val="99"/>
    <w:semiHidden/>
    <w:rsid w:val="003514D3"/>
    <w:rPr>
      <w:rFonts w:ascii="Calibri" w:eastAsia="Calibri" w:hAnsi="Calibri" w:cs="Calibri"/>
      <w:lang w:eastAsia="en-US"/>
    </w:rPr>
  </w:style>
  <w:style w:type="paragraph" w:customStyle="1" w:styleId="ad">
    <w:name w:val="Текст записки"/>
    <w:basedOn w:val="a"/>
    <w:uiPriority w:val="99"/>
    <w:rsid w:val="003514D3"/>
    <w:pPr>
      <w:spacing w:before="120" w:after="120" w:line="240" w:lineRule="auto"/>
      <w:ind w:left="113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Шапка таблицы"/>
    <w:basedOn w:val="a"/>
    <w:next w:val="ad"/>
    <w:uiPriority w:val="99"/>
    <w:rsid w:val="003514D3"/>
    <w:pPr>
      <w:keepLines/>
      <w:tabs>
        <w:tab w:val="left" w:pos="3600"/>
        <w:tab w:val="left" w:pos="4680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styleId="af">
    <w:name w:val="page number"/>
    <w:basedOn w:val="a0"/>
    <w:rsid w:val="003514D3"/>
  </w:style>
  <w:style w:type="paragraph" w:customStyle="1" w:styleId="Default">
    <w:name w:val="Default"/>
    <w:rsid w:val="003514D3"/>
    <w:pPr>
      <w:widowControl w:val="0"/>
      <w:autoSpaceDE w:val="0"/>
      <w:autoSpaceDN w:val="0"/>
      <w:adjustRightInd w:val="0"/>
      <w:spacing w:after="0" w:line="240" w:lineRule="auto"/>
    </w:pPr>
    <w:rPr>
      <w:rFonts w:ascii="VZAOLI+Times-Roman" w:eastAsia="Times New Roman" w:hAnsi="VZAOLI+Times-Roman" w:cs="VZAOLI+Times-Roman"/>
      <w:color w:val="000000"/>
      <w:sz w:val="24"/>
      <w:szCs w:val="24"/>
    </w:rPr>
  </w:style>
  <w:style w:type="paragraph" w:customStyle="1" w:styleId="ConsTitle">
    <w:name w:val="ConsTitle"/>
    <w:rsid w:val="00351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character" w:customStyle="1" w:styleId="apple-style-span">
    <w:name w:val="apple-style-span"/>
    <w:basedOn w:val="a0"/>
    <w:rsid w:val="003514D3"/>
  </w:style>
  <w:style w:type="table" w:styleId="af0">
    <w:name w:val="Table Grid"/>
    <w:basedOn w:val="a1"/>
    <w:rsid w:val="003514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3514D3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514D3"/>
    <w:rPr>
      <w:rFonts w:ascii="Arial" w:eastAsia="Times New Roman" w:hAnsi="Arial" w:cs="Arial"/>
      <w:sz w:val="24"/>
      <w:szCs w:val="24"/>
    </w:rPr>
  </w:style>
  <w:style w:type="paragraph" w:customStyle="1" w:styleId="af3">
    <w:name w:val="Мой"/>
    <w:rsid w:val="003514D3"/>
    <w:pPr>
      <w:widowControl w:val="0"/>
      <w:suppressAutoHyphens/>
      <w:spacing w:line="360" w:lineRule="auto"/>
    </w:pPr>
    <w:rPr>
      <w:rFonts w:ascii="Calibri" w:eastAsia="Arial Unicode MS" w:hAnsi="Calibri" w:cs="font195"/>
      <w:kern w:val="1"/>
      <w:lang w:eastAsia="ar-SA"/>
    </w:rPr>
  </w:style>
  <w:style w:type="paragraph" w:styleId="af4">
    <w:name w:val="Title"/>
    <w:basedOn w:val="a"/>
    <w:link w:val="af5"/>
    <w:qFormat/>
    <w:rsid w:val="003514D3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5">
    <w:name w:val="Название Знак"/>
    <w:basedOn w:val="a0"/>
    <w:link w:val="af4"/>
    <w:rsid w:val="003514D3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f6">
    <w:name w:val="Body Text Indent"/>
    <w:aliases w:val=" Знак"/>
    <w:basedOn w:val="a"/>
    <w:link w:val="af7"/>
    <w:rsid w:val="003514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aliases w:val=" Знак Знак1"/>
    <w:basedOn w:val="a0"/>
    <w:link w:val="af6"/>
    <w:rsid w:val="003514D3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qFormat/>
    <w:rsid w:val="003514D3"/>
    <w:rPr>
      <w:b/>
      <w:bCs/>
    </w:rPr>
  </w:style>
  <w:style w:type="paragraph" w:customStyle="1" w:styleId="310">
    <w:name w:val="Основной текст с отступом 31"/>
    <w:basedOn w:val="a"/>
    <w:rsid w:val="003514D3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Heading">
    <w:name w:val="Heading"/>
    <w:rsid w:val="003514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xl52">
    <w:name w:val="xl52"/>
    <w:basedOn w:val="a"/>
    <w:rsid w:val="003514D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50">
    <w:name w:val="xl50"/>
    <w:basedOn w:val="a"/>
    <w:rsid w:val="003514D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2">
    <w:name w:val="Обычный1"/>
    <w:rsid w:val="003514D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f9">
    <w:name w:val="Document Map"/>
    <w:basedOn w:val="a"/>
    <w:link w:val="afa"/>
    <w:semiHidden/>
    <w:rsid w:val="003514D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a">
    <w:name w:val="Схема документа Знак"/>
    <w:basedOn w:val="a0"/>
    <w:link w:val="af9"/>
    <w:semiHidden/>
    <w:rsid w:val="003514D3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-2">
    <w:name w:val="мой заголовок-2"/>
    <w:basedOn w:val="a"/>
    <w:rsid w:val="003514D3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Arial"/>
      <w:b/>
      <w:bCs/>
      <w:kern w:val="32"/>
      <w:sz w:val="24"/>
      <w:szCs w:val="24"/>
    </w:rPr>
  </w:style>
  <w:style w:type="paragraph" w:customStyle="1" w:styleId="afb">
    <w:name w:val="мой заголовок"/>
    <w:basedOn w:val="1"/>
    <w:rsid w:val="003514D3"/>
    <w:pPr>
      <w:spacing w:before="0" w:after="0" w:line="360" w:lineRule="auto"/>
      <w:ind w:firstLine="709"/>
      <w:jc w:val="both"/>
    </w:pPr>
    <w:rPr>
      <w:rFonts w:ascii="Times New Roman" w:hAnsi="Times New Roman" w:cs="Arial"/>
      <w:caps/>
      <w:sz w:val="24"/>
      <w:szCs w:val="24"/>
    </w:rPr>
  </w:style>
  <w:style w:type="paragraph" w:customStyle="1" w:styleId="afc">
    <w:name w:val="табл лево"/>
    <w:basedOn w:val="a"/>
    <w:link w:val="afd"/>
    <w:rsid w:val="003514D3"/>
    <w:pPr>
      <w:spacing w:after="0" w:line="360" w:lineRule="auto"/>
    </w:pPr>
    <w:rPr>
      <w:rFonts w:ascii="Arial" w:eastAsia="Calibri" w:hAnsi="Arial" w:cs="Arial"/>
      <w:sz w:val="24"/>
      <w:szCs w:val="24"/>
    </w:rPr>
  </w:style>
  <w:style w:type="paragraph" w:customStyle="1" w:styleId="afe">
    <w:name w:val="табл центр"/>
    <w:basedOn w:val="afc"/>
    <w:link w:val="aff"/>
    <w:rsid w:val="003514D3"/>
    <w:pPr>
      <w:jc w:val="center"/>
    </w:pPr>
  </w:style>
  <w:style w:type="character" w:customStyle="1" w:styleId="afd">
    <w:name w:val="табл лево Знак"/>
    <w:link w:val="afc"/>
    <w:rsid w:val="003514D3"/>
    <w:rPr>
      <w:rFonts w:ascii="Arial" w:eastAsia="Calibri" w:hAnsi="Arial" w:cs="Arial"/>
      <w:sz w:val="24"/>
      <w:szCs w:val="24"/>
    </w:rPr>
  </w:style>
  <w:style w:type="character" w:customStyle="1" w:styleId="aff">
    <w:name w:val="табл центр Знак"/>
    <w:basedOn w:val="afd"/>
    <w:link w:val="afe"/>
    <w:rsid w:val="003514D3"/>
    <w:rPr>
      <w:rFonts w:ascii="Arial" w:eastAsia="Calibri" w:hAnsi="Arial" w:cs="Arial"/>
      <w:sz w:val="24"/>
      <w:szCs w:val="24"/>
    </w:rPr>
  </w:style>
  <w:style w:type="paragraph" w:styleId="aff0">
    <w:name w:val="Plain Text"/>
    <w:basedOn w:val="a"/>
    <w:link w:val="aff1"/>
    <w:rsid w:val="003514D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3514D3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Заголовок 1 Знак Знак"/>
    <w:rsid w:val="003514D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f2">
    <w:name w:val="Hyperlink"/>
    <w:uiPriority w:val="99"/>
    <w:unhideWhenUsed/>
    <w:rsid w:val="003514D3"/>
    <w:rPr>
      <w:color w:val="0000FF"/>
      <w:u w:val="single"/>
    </w:rPr>
  </w:style>
  <w:style w:type="paragraph" w:customStyle="1" w:styleId="ConsNormal">
    <w:name w:val="ConsNormal"/>
    <w:rsid w:val="003514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"/>
    <w:rsid w:val="003514D3"/>
    <w:pPr>
      <w:widowControl w:val="0"/>
      <w:tabs>
        <w:tab w:val="left" w:pos="9333"/>
      </w:tabs>
      <w:suppressAutoHyphens/>
      <w:spacing w:after="0" w:line="240" w:lineRule="atLeast"/>
    </w:pPr>
    <w:rPr>
      <w:rFonts w:ascii="Arial" w:eastAsia="Lucida Sans Unicode" w:hAnsi="Arial" w:cs="Times New Roman"/>
      <w:b/>
      <w:color w:val="000000"/>
      <w:sz w:val="24"/>
      <w:szCs w:val="20"/>
    </w:rPr>
  </w:style>
  <w:style w:type="paragraph" w:customStyle="1" w:styleId="u">
    <w:name w:val="u"/>
    <w:basedOn w:val="a"/>
    <w:rsid w:val="003514D3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4z0">
    <w:name w:val="WW8Num14z0"/>
    <w:rsid w:val="003514D3"/>
    <w:rPr>
      <w:rFonts w:ascii="StarSymbol" w:hAnsi="StarSymbol"/>
    </w:rPr>
  </w:style>
  <w:style w:type="character" w:customStyle="1" w:styleId="WW8Num16z4">
    <w:name w:val="WW8Num16z4"/>
    <w:rsid w:val="003514D3"/>
    <w:rPr>
      <w:rFonts w:ascii="Courier New" w:hAnsi="Courier New"/>
    </w:rPr>
  </w:style>
  <w:style w:type="paragraph" w:customStyle="1" w:styleId="doc">
    <w:name w:val="doc"/>
    <w:basedOn w:val="a"/>
    <w:rsid w:val="0035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3514D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"/>
    <w:link w:val="aff4"/>
    <w:semiHidden/>
    <w:rsid w:val="0035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semiHidden/>
    <w:rsid w:val="003514D3"/>
    <w:rPr>
      <w:rFonts w:ascii="Times New Roman" w:eastAsia="Times New Roman" w:hAnsi="Times New Roman" w:cs="Times New Roman"/>
      <w:sz w:val="20"/>
      <w:szCs w:val="20"/>
    </w:rPr>
  </w:style>
  <w:style w:type="paragraph" w:customStyle="1" w:styleId="uni">
    <w:name w:val="uni"/>
    <w:basedOn w:val="a"/>
    <w:rsid w:val="003514D3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3514D3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0"/>
    <w:rsid w:val="003514D3"/>
    <w:rPr>
      <w:color w:val="800080"/>
      <w:u w:val="single"/>
    </w:rPr>
  </w:style>
  <w:style w:type="paragraph" w:customStyle="1" w:styleId="western">
    <w:name w:val="western"/>
    <w:basedOn w:val="a"/>
    <w:rsid w:val="003514D3"/>
    <w:pPr>
      <w:spacing w:after="225" w:line="285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3E3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2017-12-21T09:07:00Z</dcterms:created>
  <dcterms:modified xsi:type="dcterms:W3CDTF">2017-12-21T09:07:00Z</dcterms:modified>
</cp:coreProperties>
</file>